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8D3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:rsidR="005B5D25" w:rsidRPr="00BF38D3" w:rsidRDefault="005B5D25" w:rsidP="00BF3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38D3">
        <w:rPr>
          <w:rFonts w:ascii="Times New Roman" w:hAnsi="Times New Roman" w:cs="Times New Roman"/>
          <w:sz w:val="28"/>
          <w:szCs w:val="28"/>
        </w:rPr>
        <w:t>(ГГУ)</w:t>
      </w:r>
    </w:p>
    <w:p w:rsidR="005B5D25" w:rsidRPr="00BF38D3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BF38D3" w:rsidRDefault="005B5D25" w:rsidP="00440BE5">
      <w:pPr>
        <w:pStyle w:val="Style15"/>
        <w:tabs>
          <w:tab w:val="left" w:leader="underscore" w:pos="9760"/>
        </w:tabs>
        <w:jc w:val="right"/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7E3956" w:rsidRPr="00BF38D3" w:rsidRDefault="007E3956" w:rsidP="00EA446E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tabs>
          <w:tab w:val="left" w:pos="680"/>
          <w:tab w:val="left" w:pos="851"/>
          <w:tab w:val="left" w:pos="6240"/>
        </w:tabs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</w:p>
    <w:p w:rsidR="005B5D25" w:rsidRPr="00BF38D3" w:rsidRDefault="005B5D25" w:rsidP="00BF38D3">
      <w:pPr>
        <w:pStyle w:val="Style11"/>
        <w:widowControl/>
        <w:rPr>
          <w:b/>
          <w:bCs/>
          <w:sz w:val="28"/>
          <w:szCs w:val="28"/>
          <w:u w:val="single"/>
        </w:rPr>
      </w:pPr>
      <w:r w:rsidRPr="00BF38D3">
        <w:rPr>
          <w:b/>
          <w:bCs/>
          <w:sz w:val="28"/>
          <w:szCs w:val="28"/>
          <w:u w:val="single"/>
        </w:rPr>
        <w:t xml:space="preserve">ПРОГРАММА </w:t>
      </w:r>
      <w:r w:rsidR="00B12FC8">
        <w:rPr>
          <w:b/>
          <w:bCs/>
          <w:sz w:val="28"/>
          <w:szCs w:val="28"/>
          <w:u w:val="single"/>
        </w:rPr>
        <w:t xml:space="preserve">ПРОИЗВОДСТВЕННОЙ </w:t>
      </w:r>
      <w:r w:rsidRPr="00BF38D3">
        <w:rPr>
          <w:b/>
          <w:bCs/>
          <w:sz w:val="28"/>
          <w:szCs w:val="28"/>
          <w:u w:val="single"/>
        </w:rPr>
        <w:t>ПРАКТИКИ</w:t>
      </w:r>
    </w:p>
    <w:p w:rsidR="005B5D25" w:rsidRPr="00BF38D3" w:rsidRDefault="00BF38D3" w:rsidP="00440BE5">
      <w:pPr>
        <w:pStyle w:val="Style11"/>
        <w:widowControl/>
        <w:rPr>
          <w:b/>
          <w:bCs/>
          <w:sz w:val="28"/>
          <w:szCs w:val="28"/>
        </w:rPr>
      </w:pPr>
      <w:r w:rsidRPr="00BF38D3">
        <w:rPr>
          <w:b/>
          <w:bCs/>
          <w:sz w:val="28"/>
          <w:szCs w:val="28"/>
        </w:rPr>
        <w:t>(</w:t>
      </w:r>
      <w:r w:rsidR="00B12FC8">
        <w:rPr>
          <w:b/>
          <w:bCs/>
          <w:sz w:val="28"/>
          <w:szCs w:val="28"/>
        </w:rPr>
        <w:t>ОРГАНИЗАЦИОННО-УПРАВЛЕНЧЕСКОЙ</w:t>
      </w:r>
      <w:r w:rsidR="002C4AC7">
        <w:rPr>
          <w:b/>
          <w:bCs/>
          <w:sz w:val="28"/>
          <w:szCs w:val="28"/>
        </w:rPr>
        <w:t xml:space="preserve"> </w:t>
      </w:r>
      <w:r w:rsidRPr="00BF38D3">
        <w:rPr>
          <w:b/>
          <w:bCs/>
          <w:sz w:val="28"/>
          <w:szCs w:val="28"/>
        </w:rPr>
        <w:t>ПРАКТИКИ</w:t>
      </w:r>
      <w:r w:rsidR="005B5D25" w:rsidRPr="00BF38D3">
        <w:rPr>
          <w:b/>
          <w:bCs/>
          <w:sz w:val="28"/>
          <w:szCs w:val="28"/>
        </w:rPr>
        <w:t>)</w:t>
      </w:r>
    </w:p>
    <w:p w:rsidR="005B5D25" w:rsidRPr="00BF38D3" w:rsidRDefault="005B5D25" w:rsidP="00EA446E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p w:rsidR="007E3956" w:rsidRPr="00BF38D3" w:rsidRDefault="007E3956" w:rsidP="00440BE5">
      <w:pPr>
        <w:pStyle w:val="Style12"/>
        <w:spacing w:line="240" w:lineRule="auto"/>
        <w:jc w:val="both"/>
        <w:rPr>
          <w:rStyle w:val="FontStyle60"/>
          <w:sz w:val="28"/>
          <w:szCs w:val="28"/>
          <w:vertAlign w:val="superscript"/>
        </w:rPr>
      </w:pPr>
    </w:p>
    <w:p w:rsidR="005B5D25" w:rsidRPr="00BF38D3" w:rsidRDefault="005B5D25" w:rsidP="00EA446E">
      <w:pPr>
        <w:pStyle w:val="Style12"/>
        <w:spacing w:line="240" w:lineRule="auto"/>
        <w:ind w:firstLine="720"/>
        <w:jc w:val="both"/>
        <w:rPr>
          <w:rStyle w:val="FontStyle60"/>
          <w:sz w:val="28"/>
          <w:szCs w:val="28"/>
          <w:vertAlign w:val="superscript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6060"/>
      </w:tblGrid>
      <w:tr w:rsidR="005A2FB4" w:rsidRPr="00C90B4F" w:rsidTr="005A2FB4">
        <w:trPr>
          <w:trHeight w:val="409"/>
        </w:trPr>
        <w:tc>
          <w:tcPr>
            <w:tcW w:w="3794" w:type="dxa"/>
            <w:hideMark/>
          </w:tcPr>
          <w:p w:rsidR="005A2FB4" w:rsidRPr="00C90B4F" w:rsidRDefault="005A2FB4" w:rsidP="005A2FB4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A2FB4" w:rsidRPr="005A2FB4" w:rsidRDefault="005A2FB4" w:rsidP="005A2FB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A2F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51.04.03 Социально-культурная деятельность</w:t>
            </w:r>
          </w:p>
        </w:tc>
      </w:tr>
      <w:tr w:rsidR="005A2FB4" w:rsidRPr="00C90B4F" w:rsidTr="00440BE5">
        <w:trPr>
          <w:trHeight w:val="402"/>
        </w:trPr>
        <w:tc>
          <w:tcPr>
            <w:tcW w:w="3794" w:type="dxa"/>
            <w:hideMark/>
          </w:tcPr>
          <w:p w:rsidR="0057421E" w:rsidRDefault="0057421E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060" w:type="dxa"/>
            <w:tcBorders>
              <w:top w:val="single" w:sz="4" w:space="0" w:color="auto"/>
              <w:bottom w:val="single" w:sz="4" w:space="0" w:color="auto"/>
            </w:tcBorders>
          </w:tcPr>
          <w:p w:rsidR="0057421E" w:rsidRDefault="0057421E" w:rsidP="005A2FB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A2FB4" w:rsidRPr="005A2FB4" w:rsidRDefault="005A2FB4" w:rsidP="005A2FB4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A2FB4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Социально-культурный менеджмент</w:t>
            </w:r>
          </w:p>
        </w:tc>
      </w:tr>
      <w:tr w:rsidR="005A2FB4" w:rsidRPr="00C90B4F" w:rsidTr="00440BE5">
        <w:tc>
          <w:tcPr>
            <w:tcW w:w="3794" w:type="dxa"/>
          </w:tcPr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C90B4F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A2FB4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5A2FB4" w:rsidRPr="00C90B4F" w:rsidRDefault="005A2FB4" w:rsidP="005A2FB4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магистр</w:t>
            </w:r>
          </w:p>
        </w:tc>
      </w:tr>
    </w:tbl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7421E" w:rsidRPr="00BF38D3" w:rsidRDefault="0057421E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5B5D25" w:rsidP="00EA446E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5B5D25" w:rsidRPr="00BF38D3" w:rsidRDefault="00700A5C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BF38D3">
        <w:rPr>
          <w:rStyle w:val="FontStyle53"/>
          <w:b w:val="0"/>
          <w:sz w:val="28"/>
          <w:szCs w:val="28"/>
        </w:rPr>
        <w:t>п</w:t>
      </w:r>
      <w:r w:rsidR="005B5D25" w:rsidRPr="00BF38D3">
        <w:rPr>
          <w:rStyle w:val="FontStyle53"/>
          <w:b w:val="0"/>
          <w:sz w:val="28"/>
          <w:szCs w:val="28"/>
        </w:rPr>
        <w:t>ос. Электроизолятор</w:t>
      </w:r>
    </w:p>
    <w:p w:rsidR="005B5D25" w:rsidRPr="00BF38D3" w:rsidRDefault="005B5D25" w:rsidP="00BF38D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176" w:rsidRDefault="00827176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176" w:rsidRDefault="00827176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176" w:rsidRDefault="00827176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7176" w:rsidRPr="00BF38D3" w:rsidRDefault="00827176" w:rsidP="00EA44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2FB4" w:rsidRPr="00EC2BC3" w:rsidRDefault="005B5D25" w:rsidP="005A2FB4">
      <w:pPr>
        <w:pStyle w:val="Style11"/>
        <w:widowControl/>
        <w:ind w:firstLine="708"/>
        <w:jc w:val="both"/>
        <w:rPr>
          <w:bCs/>
        </w:rPr>
      </w:pPr>
      <w:r w:rsidRPr="007E3956">
        <w:lastRenderedPageBreak/>
        <w:t xml:space="preserve">Программа </w:t>
      </w:r>
      <w:r w:rsidR="00B12FC8">
        <w:t xml:space="preserve">производственной </w:t>
      </w:r>
      <w:r w:rsidRPr="007E3956">
        <w:t xml:space="preserve">практики </w:t>
      </w:r>
      <w:r w:rsidRPr="007E3956">
        <w:rPr>
          <w:bCs/>
        </w:rPr>
        <w:t>(</w:t>
      </w:r>
      <w:r w:rsidR="00B12FC8">
        <w:rPr>
          <w:bCs/>
        </w:rPr>
        <w:t>организационно-управленческой</w:t>
      </w:r>
      <w:r w:rsidR="002C4AC7">
        <w:rPr>
          <w:bCs/>
        </w:rPr>
        <w:t xml:space="preserve"> </w:t>
      </w:r>
      <w:r w:rsidR="00440BE5">
        <w:rPr>
          <w:bCs/>
        </w:rPr>
        <w:t>практики</w:t>
      </w:r>
      <w:r w:rsidRPr="007E3956">
        <w:rPr>
          <w:bCs/>
        </w:rPr>
        <w:t xml:space="preserve">) </w:t>
      </w:r>
      <w:r w:rsidRPr="007E3956">
        <w:t>составлена в соответствии с требованиями федерального государственного образовательного стандарта высшего образования</w:t>
      </w:r>
      <w:r w:rsidR="00700A5C">
        <w:t xml:space="preserve"> по направлению подготовки</w:t>
      </w:r>
      <w:r w:rsidR="00440BE5">
        <w:t xml:space="preserve"> </w:t>
      </w:r>
      <w:r w:rsidR="005A2FB4" w:rsidRPr="00EC2BC3">
        <w:t xml:space="preserve">51.04.03 </w:t>
      </w:r>
      <w:r w:rsidR="005A2FB4">
        <w:t>С</w:t>
      </w:r>
      <w:r w:rsidR="005A2FB4" w:rsidRPr="00EC2BC3">
        <w:rPr>
          <w:color w:val="000000"/>
        </w:rPr>
        <w:t>оциально-культурная деятельность</w:t>
      </w:r>
      <w:r w:rsidR="005A2FB4" w:rsidRPr="00EC2BC3">
        <w:t>.</w:t>
      </w:r>
    </w:p>
    <w:p w:rsidR="005B5D25" w:rsidRPr="007E3956" w:rsidRDefault="005B5D25" w:rsidP="00EA446E">
      <w:pPr>
        <w:pStyle w:val="Style11"/>
        <w:widowControl/>
        <w:jc w:val="both"/>
        <w:rPr>
          <w:bCs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0A5C" w:rsidRDefault="00700A5C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0A5C" w:rsidRPr="007E3956" w:rsidRDefault="00700A5C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7176" w:rsidRDefault="00827176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7176" w:rsidRDefault="00827176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7176" w:rsidRDefault="00827176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7176" w:rsidRDefault="00827176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27176" w:rsidRDefault="00827176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0BE5" w:rsidRPr="007E3956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Содержание: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1.Вид практики, способы и формы ее проведения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3.Место практики в структуре </w:t>
      </w:r>
      <w:r w:rsidR="00BC6EC4">
        <w:rPr>
          <w:rFonts w:ascii="Times New Roman" w:hAnsi="Times New Roman" w:cs="Times New Roman"/>
          <w:bCs/>
          <w:sz w:val="24"/>
          <w:szCs w:val="24"/>
        </w:rPr>
        <w:t>основной профессиональной образовательной программы (</w:t>
      </w:r>
      <w:r w:rsidRPr="007E3956">
        <w:rPr>
          <w:rFonts w:ascii="Times New Roman" w:hAnsi="Times New Roman" w:cs="Times New Roman"/>
          <w:bCs/>
          <w:sz w:val="24"/>
          <w:szCs w:val="24"/>
        </w:rPr>
        <w:t>ОПОП</w:t>
      </w:r>
      <w:r w:rsidR="00BC6EC4">
        <w:rPr>
          <w:rFonts w:ascii="Times New Roman" w:hAnsi="Times New Roman" w:cs="Times New Roman"/>
          <w:bCs/>
          <w:sz w:val="24"/>
          <w:szCs w:val="24"/>
        </w:rPr>
        <w:t>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4.Объем практики в зачетных единицах и ее продолжительности </w:t>
      </w:r>
      <w:r w:rsidR="00137FB3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7E3956">
        <w:rPr>
          <w:rFonts w:ascii="Times New Roman" w:hAnsi="Times New Roman" w:cs="Times New Roman"/>
          <w:bCs/>
          <w:sz w:val="24"/>
          <w:szCs w:val="24"/>
        </w:rPr>
        <w:t>академических часах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5.Содержание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6F78" w:rsidRPr="007E3956" w:rsidRDefault="004D6F78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440B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Вид практики, способы и формы ее проведения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Вид практики –</w:t>
      </w:r>
      <w:r w:rsidR="00B12FC8">
        <w:rPr>
          <w:rFonts w:ascii="Times New Roman" w:hAnsi="Times New Roman" w:cs="Times New Roman"/>
          <w:bCs/>
          <w:sz w:val="24"/>
          <w:szCs w:val="24"/>
        </w:rPr>
        <w:t xml:space="preserve"> производственная 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практика. </w:t>
      </w:r>
    </w:p>
    <w:p w:rsidR="005B5D25" w:rsidRPr="005A2FB4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Тип практики – </w:t>
      </w:r>
      <w:r w:rsidRPr="00217F68">
        <w:rPr>
          <w:rFonts w:ascii="Times New Roman" w:hAnsi="Times New Roman" w:cs="Times New Roman"/>
          <w:bCs/>
          <w:sz w:val="24"/>
          <w:szCs w:val="24"/>
        </w:rPr>
        <w:t>«</w:t>
      </w:r>
      <w:r w:rsidR="00B12FC8">
        <w:rPr>
          <w:rFonts w:ascii="Times New Roman" w:hAnsi="Times New Roman" w:cs="Times New Roman"/>
          <w:bCs/>
          <w:sz w:val="24"/>
          <w:szCs w:val="24"/>
        </w:rPr>
        <w:t xml:space="preserve">организационно-управленческая </w:t>
      </w:r>
      <w:r w:rsidR="00440BE5">
        <w:rPr>
          <w:rFonts w:ascii="Times New Roman" w:hAnsi="Times New Roman" w:cs="Times New Roman"/>
          <w:bCs/>
          <w:sz w:val="24"/>
          <w:szCs w:val="24"/>
        </w:rPr>
        <w:t>практика</w:t>
      </w:r>
      <w:r w:rsidRPr="00217F68">
        <w:rPr>
          <w:rFonts w:ascii="Times New Roman" w:hAnsi="Times New Roman" w:cs="Times New Roman"/>
          <w:bCs/>
          <w:sz w:val="24"/>
          <w:szCs w:val="24"/>
        </w:rPr>
        <w:t>»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2C4AC7">
        <w:rPr>
          <w:rFonts w:ascii="Times New Roman" w:hAnsi="Times New Roman" w:cs="Times New Roman"/>
          <w:bCs/>
          <w:sz w:val="24"/>
          <w:szCs w:val="24"/>
        </w:rPr>
        <w:t xml:space="preserve">Технологическая </w:t>
      </w:r>
      <w:r w:rsidRPr="007E3956">
        <w:rPr>
          <w:rFonts w:ascii="Times New Roman" w:hAnsi="Times New Roman" w:cs="Times New Roman"/>
          <w:bCs/>
          <w:sz w:val="24"/>
          <w:szCs w:val="24"/>
        </w:rPr>
        <w:t xml:space="preserve">практика запланирована для студентов, осваивающих программу по направлению подготовки </w:t>
      </w:r>
      <w:r w:rsidR="00B12FC8" w:rsidRPr="005A2FB4">
        <w:rPr>
          <w:rFonts w:ascii="Times New Roman" w:hAnsi="Times New Roman" w:cs="Times New Roman"/>
          <w:sz w:val="24"/>
          <w:szCs w:val="24"/>
        </w:rPr>
        <w:t>51.04.03 Социально</w:t>
      </w:r>
      <w:r w:rsidR="005A2FB4" w:rsidRPr="005A2FB4">
        <w:rPr>
          <w:rFonts w:ascii="Times New Roman" w:hAnsi="Times New Roman" w:cs="Times New Roman"/>
          <w:color w:val="000000"/>
          <w:sz w:val="24"/>
          <w:szCs w:val="24"/>
        </w:rPr>
        <w:t>-культурная деятельность</w:t>
      </w:r>
      <w:r w:rsidR="005A2FB4" w:rsidRPr="005A2FB4">
        <w:rPr>
          <w:rFonts w:ascii="Times New Roman" w:hAnsi="Times New Roman" w:cs="Times New Roman"/>
          <w:bCs/>
          <w:sz w:val="24"/>
          <w:szCs w:val="24"/>
        </w:rPr>
        <w:t>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Способ проведения </w:t>
      </w:r>
      <w:r w:rsidR="00440BE5">
        <w:rPr>
          <w:rFonts w:ascii="Times New Roman" w:hAnsi="Times New Roman" w:cs="Times New Roman"/>
          <w:bCs/>
          <w:sz w:val="24"/>
          <w:szCs w:val="24"/>
        </w:rPr>
        <w:t>практики – выездная, стационарная.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Форма проведения практики – дискретная.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b/>
          <w:sz w:val="24"/>
          <w:szCs w:val="24"/>
        </w:rPr>
        <w:t>Цель</w:t>
      </w:r>
      <w:r w:rsidRPr="0032435C">
        <w:rPr>
          <w:rFonts w:ascii="Times New Roman" w:hAnsi="Times New Roman" w:cs="Times New Roman"/>
          <w:sz w:val="24"/>
          <w:szCs w:val="24"/>
        </w:rPr>
        <w:t xml:space="preserve"> учебной практики: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sz w:val="24"/>
          <w:szCs w:val="24"/>
        </w:rPr>
        <w:t>- создание условий формирования и получения профессиональных умений и навыков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sz w:val="24"/>
          <w:szCs w:val="24"/>
        </w:rPr>
        <w:t xml:space="preserve">работы в сфере </w:t>
      </w:r>
      <w:r w:rsidR="00B12FC8">
        <w:rPr>
          <w:rFonts w:ascii="Times New Roman" w:hAnsi="Times New Roman" w:cs="Times New Roman"/>
          <w:sz w:val="24"/>
          <w:szCs w:val="24"/>
        </w:rPr>
        <w:t xml:space="preserve">организационно-управленческой </w:t>
      </w:r>
      <w:r w:rsidRPr="0032435C">
        <w:rPr>
          <w:rFonts w:ascii="Times New Roman" w:hAnsi="Times New Roman" w:cs="Times New Roman"/>
          <w:sz w:val="24"/>
          <w:szCs w:val="24"/>
        </w:rPr>
        <w:t xml:space="preserve">деятельности, соответствующей направлению подготовки </w:t>
      </w:r>
      <w:r w:rsidR="00B12FC8" w:rsidRPr="0032435C">
        <w:rPr>
          <w:rFonts w:ascii="Times New Roman" w:hAnsi="Times New Roman" w:cs="Times New Roman"/>
          <w:sz w:val="24"/>
          <w:szCs w:val="24"/>
        </w:rPr>
        <w:t>51.04.03 Социально</w:t>
      </w:r>
      <w:r w:rsidRPr="0032435C">
        <w:rPr>
          <w:rFonts w:ascii="Times New Roman" w:hAnsi="Times New Roman" w:cs="Times New Roman"/>
          <w:sz w:val="24"/>
          <w:szCs w:val="24"/>
        </w:rPr>
        <w:t>-культурная деятельность.</w:t>
      </w:r>
    </w:p>
    <w:p w:rsidR="0032435C" w:rsidRPr="0032435C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b/>
          <w:sz w:val="24"/>
          <w:szCs w:val="24"/>
        </w:rPr>
        <w:t>Задачами</w:t>
      </w:r>
      <w:r w:rsidRPr="0032435C">
        <w:rPr>
          <w:rFonts w:ascii="Times New Roman" w:hAnsi="Times New Roman" w:cs="Times New Roman"/>
          <w:sz w:val="24"/>
          <w:szCs w:val="24"/>
        </w:rPr>
        <w:t xml:space="preserve"> практики являются: </w:t>
      </w:r>
    </w:p>
    <w:p w:rsidR="00B12FC8" w:rsidRPr="00B16D6E" w:rsidRDefault="0032435C" w:rsidP="00B12FC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2435C">
        <w:rPr>
          <w:rFonts w:ascii="Times New Roman" w:hAnsi="Times New Roman" w:cs="Times New Roman"/>
          <w:sz w:val="24"/>
          <w:szCs w:val="24"/>
        </w:rPr>
        <w:t xml:space="preserve"> </w:t>
      </w:r>
      <w:r w:rsidR="00B12FC8" w:rsidRPr="00B16D6E">
        <w:rPr>
          <w:rFonts w:ascii="Times New Roman" w:hAnsi="Times New Roman" w:cs="Times New Roman"/>
          <w:sz w:val="24"/>
          <w:szCs w:val="24"/>
        </w:rPr>
        <w:t>- у</w:t>
      </w:r>
      <w:r w:rsidR="00B12FC8" w:rsidRPr="00B16D6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глубление и творческое применение знаний, формирование </w:t>
      </w:r>
      <w:r w:rsidR="00B12FC8">
        <w:rPr>
          <w:rFonts w:ascii="Times New Roman" w:eastAsia="Times New Roman" w:hAnsi="Times New Roman" w:cs="Times New Roman"/>
          <w:sz w:val="24"/>
          <w:szCs w:val="24"/>
          <w:lang w:eastAsia="ar-SA"/>
        </w:rPr>
        <w:t>организационно-управленческих</w:t>
      </w:r>
      <w:r w:rsidR="00B12FC8" w:rsidRPr="00B16D6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умений и навыков специалиста социально-культурной сферы;</w:t>
      </w:r>
    </w:p>
    <w:p w:rsidR="00B12FC8" w:rsidRPr="00B16D6E" w:rsidRDefault="00B12FC8" w:rsidP="00B12F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D6E">
        <w:rPr>
          <w:rFonts w:ascii="Times New Roman" w:hAnsi="Times New Roman" w:cs="Times New Roman"/>
          <w:sz w:val="24"/>
          <w:szCs w:val="24"/>
        </w:rPr>
        <w:t xml:space="preserve">- развитие навыков решения </w:t>
      </w:r>
      <w:r w:rsidRPr="00B16D6E">
        <w:rPr>
          <w:rFonts w:ascii="Times New Roman" w:hAnsi="Times New Roman" w:cs="Times New Roman"/>
          <w:sz w:val="24"/>
          <w:szCs w:val="24"/>
          <w:lang w:eastAsia="ar-SA"/>
        </w:rPr>
        <w:t>управленческой, организационной, творческой, пос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тановочной сторон деятельности </w:t>
      </w:r>
      <w:r w:rsidRPr="00B16D6E">
        <w:rPr>
          <w:rFonts w:ascii="Times New Roman" w:hAnsi="Times New Roman" w:cs="Times New Roman"/>
          <w:sz w:val="24"/>
          <w:szCs w:val="24"/>
          <w:lang w:eastAsia="ar-SA"/>
        </w:rPr>
        <w:t>на базе учреждения культуры</w:t>
      </w:r>
      <w:r w:rsidRPr="00B16D6E">
        <w:rPr>
          <w:rFonts w:ascii="Times New Roman" w:hAnsi="Times New Roman" w:cs="Times New Roman"/>
          <w:sz w:val="24"/>
          <w:szCs w:val="24"/>
        </w:rPr>
        <w:t>;</w:t>
      </w:r>
    </w:p>
    <w:p w:rsidR="00B12FC8" w:rsidRPr="00B16D6E" w:rsidRDefault="00B12FC8" w:rsidP="00B12F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D6E">
        <w:rPr>
          <w:rFonts w:ascii="Times New Roman" w:hAnsi="Times New Roman" w:cs="Times New Roman"/>
          <w:sz w:val="24"/>
          <w:szCs w:val="24"/>
        </w:rPr>
        <w:t xml:space="preserve">- </w:t>
      </w:r>
      <w:r w:rsidRPr="00B16D6E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использование разнообразных технологий социально-культурной деятельности в собственной практической деятельности</w:t>
      </w:r>
      <w:r w:rsidRPr="00B16D6E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:rsidR="00B12FC8" w:rsidRPr="00B16D6E" w:rsidRDefault="00B12FC8" w:rsidP="00B12F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6D6E">
        <w:rPr>
          <w:rFonts w:ascii="Times New Roman" w:hAnsi="Times New Roman" w:cs="Times New Roman"/>
          <w:sz w:val="24"/>
          <w:szCs w:val="24"/>
        </w:rPr>
        <w:t>- участие в разработке и</w:t>
      </w:r>
      <w:r w:rsidRPr="00B16D6E">
        <w:rPr>
          <w:rFonts w:ascii="Times New Roman" w:hAnsi="Times New Roman" w:cs="Times New Roman"/>
          <w:sz w:val="24"/>
          <w:szCs w:val="24"/>
          <w:lang w:eastAsia="ar-SA"/>
        </w:rPr>
        <w:t xml:space="preserve"> организации   конкретных проектов в различных сферах деятельности базового учреждения</w:t>
      </w:r>
      <w:r w:rsidRPr="00B16D6E">
        <w:rPr>
          <w:rFonts w:ascii="Times New Roman" w:hAnsi="Times New Roman" w:cs="Times New Roman"/>
          <w:sz w:val="24"/>
          <w:szCs w:val="24"/>
        </w:rPr>
        <w:t xml:space="preserve"> для решения отдельных задач по месту прохождения практики;</w:t>
      </w:r>
    </w:p>
    <w:p w:rsidR="00B12FC8" w:rsidRPr="00B16D6E" w:rsidRDefault="00B12FC8" w:rsidP="00B12FC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6D6E">
        <w:rPr>
          <w:rFonts w:ascii="Times New Roman" w:hAnsi="Times New Roman" w:cs="Times New Roman"/>
          <w:color w:val="000000" w:themeColor="text1"/>
          <w:sz w:val="24"/>
          <w:szCs w:val="24"/>
        </w:rPr>
        <w:t>- о</w:t>
      </w:r>
      <w:r w:rsidRPr="00B16D6E">
        <w:rPr>
          <w:rFonts w:ascii="Times New Roman" w:hAnsi="Times New Roman" w:cs="Times New Roman"/>
          <w:sz w:val="24"/>
          <w:szCs w:val="24"/>
          <w:lang w:eastAsia="ar-SA"/>
        </w:rPr>
        <w:t>казание теоретической и практической помо</w:t>
      </w:r>
      <w:r w:rsidRPr="00B16D6E">
        <w:rPr>
          <w:rFonts w:ascii="Times New Roman" w:hAnsi="Times New Roman" w:cs="Times New Roman"/>
          <w:sz w:val="24"/>
          <w:szCs w:val="24"/>
          <w:lang w:eastAsia="ar-SA"/>
        </w:rPr>
        <w:softHyphen/>
        <w:t>щи в управлении, организации и реализации конкретных проектов в различных сферах деятельности базового учреждения.</w:t>
      </w:r>
    </w:p>
    <w:p w:rsidR="00B12FC8" w:rsidRPr="00B16D6E" w:rsidRDefault="00B12FC8" w:rsidP="00B12FC8">
      <w:pPr>
        <w:pStyle w:val="a3"/>
        <w:tabs>
          <w:tab w:val="left" w:pos="176"/>
        </w:tabs>
        <w:ind w:left="0"/>
        <w:jc w:val="both"/>
        <w:rPr>
          <w:color w:val="000000" w:themeColor="text1"/>
          <w:sz w:val="24"/>
          <w:szCs w:val="24"/>
          <w:lang w:eastAsia="ru-RU"/>
        </w:rPr>
      </w:pPr>
      <w:r w:rsidRPr="00B16D6E">
        <w:rPr>
          <w:bCs/>
          <w:sz w:val="24"/>
          <w:szCs w:val="24"/>
          <w:lang w:eastAsia="ar-SA"/>
        </w:rPr>
        <w:t xml:space="preserve">- </w:t>
      </w:r>
      <w:r w:rsidRPr="00B16D6E">
        <w:rPr>
          <w:color w:val="000000" w:themeColor="text1"/>
          <w:sz w:val="24"/>
          <w:szCs w:val="24"/>
          <w:lang w:eastAsia="ru-RU"/>
        </w:rPr>
        <w:t xml:space="preserve">выполнение должностных инструкций менеджеров организации; </w:t>
      </w:r>
    </w:p>
    <w:p w:rsidR="00B12FC8" w:rsidRPr="00B16D6E" w:rsidRDefault="00B12FC8" w:rsidP="00B12FC8">
      <w:pPr>
        <w:widowControl w:val="0"/>
        <w:shd w:val="clear" w:color="auto" w:fill="FFFFFF"/>
        <w:tabs>
          <w:tab w:val="left" w:pos="360"/>
          <w:tab w:val="left" w:pos="680"/>
        </w:tabs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B16D6E">
        <w:rPr>
          <w:rFonts w:ascii="Times New Roman" w:hAnsi="Times New Roman" w:cs="Times New Roman"/>
          <w:sz w:val="24"/>
          <w:szCs w:val="24"/>
          <w:lang w:eastAsia="ar-SA"/>
        </w:rPr>
        <w:t xml:space="preserve">- </w:t>
      </w:r>
      <w:r w:rsidRPr="00B16D6E">
        <w:rPr>
          <w:rFonts w:ascii="Times New Roman" w:hAnsi="Times New Roman" w:cs="Times New Roman"/>
          <w:bCs/>
          <w:sz w:val="24"/>
          <w:szCs w:val="24"/>
          <w:lang w:eastAsia="ar-SA"/>
        </w:rPr>
        <w:t>закрепление</w:t>
      </w:r>
      <w:r w:rsidRPr="00B16D6E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, </w:t>
      </w:r>
      <w:r w:rsidRPr="00B16D6E">
        <w:rPr>
          <w:rFonts w:ascii="Times New Roman" w:hAnsi="Times New Roman" w:cs="Times New Roman"/>
          <w:bCs/>
          <w:sz w:val="24"/>
          <w:szCs w:val="24"/>
          <w:lang w:eastAsia="ar-SA"/>
        </w:rPr>
        <w:t>у</w:t>
      </w:r>
      <w:r w:rsidRPr="00B16D6E">
        <w:rPr>
          <w:rFonts w:ascii="Times New Roman" w:hAnsi="Times New Roman" w:cs="Times New Roman"/>
          <w:sz w:val="24"/>
          <w:szCs w:val="24"/>
          <w:lang w:eastAsia="ar-SA"/>
        </w:rPr>
        <w:t xml:space="preserve">глубление и творческое применение знаний, умений и навыков, усвоенных </w:t>
      </w:r>
      <w:r>
        <w:rPr>
          <w:rFonts w:ascii="Times New Roman" w:hAnsi="Times New Roman" w:cs="Times New Roman"/>
          <w:sz w:val="24"/>
          <w:szCs w:val="24"/>
          <w:lang w:eastAsia="ar-SA"/>
        </w:rPr>
        <w:t>магистрант</w:t>
      </w:r>
      <w:r w:rsidRPr="00B16D6E">
        <w:rPr>
          <w:rFonts w:ascii="Times New Roman" w:hAnsi="Times New Roman" w:cs="Times New Roman"/>
          <w:sz w:val="24"/>
          <w:szCs w:val="24"/>
          <w:lang w:eastAsia="ar-SA"/>
        </w:rPr>
        <w:t>ом в ходе изучения общенаучных и специальных дисциплин в университете;</w:t>
      </w:r>
    </w:p>
    <w:p w:rsidR="00B12FC8" w:rsidRPr="00B16D6E" w:rsidRDefault="00B12FC8" w:rsidP="00B12FC8">
      <w:pPr>
        <w:widowControl w:val="0"/>
        <w:shd w:val="clear" w:color="auto" w:fill="FFFFFF"/>
        <w:tabs>
          <w:tab w:val="left" w:pos="360"/>
          <w:tab w:val="left" w:pos="68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B16D6E">
        <w:rPr>
          <w:rFonts w:ascii="Times New Roman" w:hAnsi="Times New Roman" w:cs="Times New Roman"/>
          <w:bCs/>
          <w:sz w:val="24"/>
          <w:szCs w:val="24"/>
          <w:lang w:eastAsia="ar-SA"/>
        </w:rPr>
        <w:t>- и</w:t>
      </w:r>
      <w:r w:rsidRPr="00B16D6E">
        <w:rPr>
          <w:rFonts w:ascii="Times New Roman" w:hAnsi="Times New Roman" w:cs="Times New Roman"/>
          <w:sz w:val="24"/>
          <w:szCs w:val="24"/>
          <w:lang w:eastAsia="ar-SA"/>
        </w:rPr>
        <w:t>зучение, осмысление и анализ управленческой, организационной, творческой, постановочной сторон деятельности базового учреждения культуры.</w:t>
      </w:r>
    </w:p>
    <w:p w:rsidR="0032435C" w:rsidRPr="00B12FC8" w:rsidRDefault="00B12FC8" w:rsidP="00B12FC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B16D6E">
        <w:rPr>
          <w:rFonts w:ascii="Times New Roman" w:hAnsi="Times New Roman" w:cs="Times New Roman"/>
          <w:sz w:val="24"/>
          <w:szCs w:val="24"/>
          <w:lang w:eastAsia="ar-SA"/>
        </w:rPr>
        <w:t>-</w:t>
      </w:r>
      <w:r w:rsidRPr="00B16D6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воспитание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организационно-управленческих</w:t>
      </w:r>
      <w:r w:rsidRPr="00B16D6E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качеств менеджера социально-культурной деятельности.</w:t>
      </w:r>
    </w:p>
    <w:p w:rsidR="005B5D25" w:rsidRPr="007E3956" w:rsidRDefault="0032435C" w:rsidP="003243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435C">
        <w:rPr>
          <w:rFonts w:ascii="Times New Roman" w:hAnsi="Times New Roman" w:cs="Times New Roman"/>
          <w:b/>
          <w:sz w:val="24"/>
          <w:szCs w:val="24"/>
        </w:rPr>
        <w:t xml:space="preserve">Место проведения </w:t>
      </w:r>
      <w:r w:rsidR="00B12FC8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32435C">
        <w:rPr>
          <w:rFonts w:ascii="Times New Roman" w:hAnsi="Times New Roman" w:cs="Times New Roman"/>
          <w:b/>
          <w:sz w:val="24"/>
          <w:szCs w:val="24"/>
        </w:rPr>
        <w:t>практики</w:t>
      </w:r>
      <w:r w:rsidR="006F18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bCs/>
          <w:sz w:val="24"/>
          <w:szCs w:val="24"/>
        </w:rPr>
        <w:t>(</w:t>
      </w:r>
      <w:r w:rsidR="00B12FC8">
        <w:rPr>
          <w:rFonts w:ascii="Times New Roman" w:hAnsi="Times New Roman" w:cs="Times New Roman"/>
          <w:bCs/>
          <w:sz w:val="24"/>
          <w:szCs w:val="24"/>
        </w:rPr>
        <w:t xml:space="preserve">организационно-управленческой </w:t>
      </w:r>
      <w:r w:rsidR="006F180A">
        <w:rPr>
          <w:rFonts w:ascii="Times New Roman" w:hAnsi="Times New Roman" w:cs="Times New Roman"/>
          <w:bCs/>
          <w:sz w:val="24"/>
          <w:szCs w:val="24"/>
        </w:rPr>
        <w:t>практики</w:t>
      </w:r>
      <w:r w:rsidR="00B12FC8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32435C">
        <w:rPr>
          <w:rFonts w:ascii="Times New Roman" w:hAnsi="Times New Roman" w:cs="Times New Roman"/>
          <w:sz w:val="24"/>
          <w:szCs w:val="24"/>
        </w:rPr>
        <w:t>– проводится в организациях и учреждениях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sz w:val="24"/>
          <w:szCs w:val="24"/>
        </w:rPr>
        <w:t>социально-культурной сферы: домах и дворцах культуры, учреждениях общего и дополнительного образования, парках культуры и отдыха, ста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дионах, клубах, концертных организа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циях, самодеятельных и профессиональных группах испол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нителей, театральных студиях, теле- и радиокомпаниях, рек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ламных фирм и других учреждениях, занимающихся вопросами соци</w:t>
      </w:r>
      <w:r w:rsidRPr="0032435C">
        <w:rPr>
          <w:rFonts w:ascii="Times New Roman" w:hAnsi="Times New Roman" w:cs="Times New Roman"/>
          <w:sz w:val="24"/>
          <w:szCs w:val="24"/>
        </w:rPr>
        <w:softHyphen/>
        <w:t>ально-культурной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435C">
        <w:rPr>
          <w:rFonts w:ascii="Times New Roman" w:hAnsi="Times New Roman" w:cs="Times New Roman"/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5B5D25" w:rsidRPr="007E3956" w:rsidRDefault="005B5D25" w:rsidP="00EA446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Программа практики составлена в соответствии с: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Трудовым кодексом Российской Федерации от 30 декабря 2001 г. № 197-ФЗ (ред. от 13.07.2015); </w:t>
      </w:r>
    </w:p>
    <w:p w:rsidR="00BE3D6B" w:rsidRDefault="00BE3D6B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6D6E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B06429" w:rsidRPr="00B06429">
        <w:rPr>
          <w:rFonts w:ascii="Times New Roman" w:hAnsi="Times New Roman" w:cs="Times New Roman"/>
          <w:bCs/>
          <w:sz w:val="24"/>
          <w:szCs w:val="24"/>
        </w:rPr>
        <w:t>Минобрнауки РФ от 06.04.2021 № 245</w:t>
      </w:r>
      <w:r w:rsidR="00B06429" w:rsidRPr="00B06429">
        <w:rPr>
          <w:rFonts w:ascii="Times New Roman" w:hAnsi="Times New Roman" w:cs="Times New Roman"/>
          <w:sz w:val="24"/>
          <w:szCs w:val="24"/>
        </w:rPr>
        <w:t xml:space="preserve"> </w:t>
      </w:r>
      <w:r w:rsidRPr="00B16D6E">
        <w:rPr>
          <w:rFonts w:ascii="Times New Roman" w:hAnsi="Times New Roman" w:cs="Times New Roman"/>
          <w:sz w:val="24"/>
          <w:szCs w:val="24"/>
        </w:rPr>
        <w:t>«Об утверждении порядка организации и осуществления образовательной деятельности по образовательным</w:t>
      </w:r>
      <w:r w:rsidR="00D2542E">
        <w:rPr>
          <w:rFonts w:ascii="Times New Roman" w:hAnsi="Times New Roman" w:cs="Times New Roman"/>
          <w:sz w:val="24"/>
          <w:szCs w:val="24"/>
        </w:rPr>
        <w:t xml:space="preserve"> программам высшего образования – </w:t>
      </w:r>
      <w:r w:rsidRPr="00B16D6E">
        <w:rPr>
          <w:rFonts w:ascii="Times New Roman" w:hAnsi="Times New Roman" w:cs="Times New Roman"/>
          <w:sz w:val="24"/>
          <w:szCs w:val="24"/>
        </w:rPr>
        <w:t>программам бакалавриата, программам специалитета, программам магистратуры»;</w:t>
      </w:r>
    </w:p>
    <w:p w:rsidR="00EA446E" w:rsidRPr="00B16D6E" w:rsidRDefault="00EA446E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A446E">
        <w:rPr>
          <w:rFonts w:ascii="Times New Roman" w:hAnsi="Times New Roman" w:cs="Times New Roman"/>
          <w:bCs/>
          <w:sz w:val="24"/>
          <w:szCs w:val="24"/>
        </w:rPr>
        <w:t>Приказ</w:t>
      </w:r>
      <w:r>
        <w:rPr>
          <w:rFonts w:ascii="Times New Roman" w:hAnsi="Times New Roman" w:cs="Times New Roman"/>
          <w:bCs/>
          <w:sz w:val="24"/>
          <w:szCs w:val="24"/>
        </w:rPr>
        <w:t>ом</w:t>
      </w:r>
      <w:r w:rsidRPr="00EA446E"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 w:cs="Times New Roman"/>
          <w:bCs/>
          <w:sz w:val="24"/>
          <w:szCs w:val="24"/>
        </w:rPr>
        <w:t>17.08.</w:t>
      </w:r>
      <w:r w:rsidRPr="00EA446E">
        <w:rPr>
          <w:rFonts w:ascii="Times New Roman" w:hAnsi="Times New Roman" w:cs="Times New Roman"/>
          <w:bCs/>
          <w:sz w:val="24"/>
          <w:szCs w:val="24"/>
        </w:rPr>
        <w:t>2015</w:t>
      </w:r>
      <w:r w:rsidRPr="00EA446E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EA446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712481" w:rsidRPr="00EA446E">
        <w:rPr>
          <w:rFonts w:ascii="Times New Roman" w:hAnsi="Times New Roman" w:cs="Times New Roman"/>
          <w:bCs/>
          <w:sz w:val="24"/>
          <w:szCs w:val="24"/>
        </w:rPr>
        <w:t xml:space="preserve">№ 837 </w:t>
      </w:r>
      <w:r w:rsidRPr="00EA446E">
        <w:rPr>
          <w:rFonts w:ascii="Times New Roman" w:hAnsi="Times New Roman" w:cs="Times New Roman"/>
          <w:bCs/>
          <w:sz w:val="24"/>
          <w:szCs w:val="24"/>
        </w:rPr>
        <w:t>"Об утверждении федерального государственного образовательного стандарта высшего образования по направлению подготовки 43.04.02 Туризм (уровень магистратуры)"</w:t>
      </w:r>
      <w:r w:rsidR="00712481">
        <w:rPr>
          <w:rFonts w:ascii="Times New Roman" w:hAnsi="Times New Roman" w:cs="Times New Roman"/>
          <w:bCs/>
          <w:sz w:val="24"/>
          <w:szCs w:val="24"/>
        </w:rPr>
        <w:t>;</w:t>
      </w:r>
    </w:p>
    <w:p w:rsidR="005B5D25" w:rsidRPr="007E3956" w:rsidRDefault="005B5D25" w:rsidP="00440BE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Приказом Министерства образования и науки Российской Федерации от 27.11.2015г. № 1383 «Об утверждении Положения о практике обучающихся, осваивающих основные профессиональные образовательные </w:t>
      </w:r>
      <w:r w:rsidR="00712481">
        <w:rPr>
          <w:rFonts w:ascii="Times New Roman" w:hAnsi="Times New Roman" w:cs="Times New Roman"/>
          <w:sz w:val="24"/>
          <w:szCs w:val="24"/>
        </w:rPr>
        <w:t>программы высшего образования».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440BE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440BE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40BE5" w:rsidRPr="007E3956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планируемых результатов обучения при прохождении практики, соотнесенных с </w:t>
      </w:r>
      <w:r w:rsidR="00440BE5" w:rsidRPr="00C27AD3">
        <w:rPr>
          <w:rFonts w:ascii="Times New Roman" w:hAnsi="Times New Roman" w:cs="Times New Roman"/>
          <w:b/>
          <w:bCs/>
          <w:sz w:val="24"/>
          <w:szCs w:val="24"/>
        </w:rPr>
        <w:t>индикаторами достижения компетенций</w:t>
      </w: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5"/>
        <w:tblW w:w="9889" w:type="dxa"/>
        <w:tblLayout w:type="fixed"/>
        <w:tblLook w:val="04A0" w:firstRow="1" w:lastRow="0" w:firstColumn="1" w:lastColumn="0" w:noHBand="0" w:noVBand="1"/>
      </w:tblPr>
      <w:tblGrid>
        <w:gridCol w:w="2376"/>
        <w:gridCol w:w="3402"/>
        <w:gridCol w:w="4111"/>
      </w:tblGrid>
      <w:tr w:rsidR="00440BE5" w:rsidRPr="007E3956" w:rsidTr="00950BD0">
        <w:trPr>
          <w:trHeight w:val="324"/>
        </w:trPr>
        <w:tc>
          <w:tcPr>
            <w:tcW w:w="2376" w:type="dxa"/>
          </w:tcPr>
          <w:p w:rsidR="00440BE5" w:rsidRPr="00950BD0" w:rsidRDefault="00440BE5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402" w:type="dxa"/>
          </w:tcPr>
          <w:p w:rsidR="00440BE5" w:rsidRPr="00950BD0" w:rsidRDefault="00440BE5" w:rsidP="00440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440BE5" w:rsidRPr="00950BD0" w:rsidRDefault="00440BE5" w:rsidP="00440B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BD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440BE5" w:rsidRPr="007E3956" w:rsidTr="00950BD0">
        <w:trPr>
          <w:trHeight w:val="324"/>
        </w:trPr>
        <w:tc>
          <w:tcPr>
            <w:tcW w:w="2376" w:type="dxa"/>
          </w:tcPr>
          <w:p w:rsidR="00440BE5" w:rsidRPr="005A1A8C" w:rsidRDefault="005615D6" w:rsidP="005615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УК-3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организовывать и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руководить работой команды,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вырабатывая командную стратегию</w:t>
            </w:r>
          </w:p>
          <w:p w:rsidR="00440BE5" w:rsidRPr="005A1A8C" w:rsidRDefault="005615D6" w:rsidP="005615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для достижения поставленной цели</w:t>
            </w:r>
          </w:p>
        </w:tc>
        <w:tc>
          <w:tcPr>
            <w:tcW w:w="3402" w:type="dxa"/>
          </w:tcPr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УК-3.1.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Знает 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теорию и методологию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психологии управления.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УК-3.2.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Умеет 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организовать работу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команды, определить стратегию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ее деятельности, мотивировать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команду для ее исполнения.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УК-3.3.</w:t>
            </w:r>
          </w:p>
          <w:p w:rsidR="00440BE5" w:rsidRPr="005A1A8C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Владеет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психологическими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методами управления.</w:t>
            </w:r>
          </w:p>
        </w:tc>
        <w:tc>
          <w:tcPr>
            <w:tcW w:w="4111" w:type="dxa"/>
          </w:tcPr>
          <w:p w:rsidR="005C6CFB" w:rsidRPr="00BC0923" w:rsidRDefault="00BC0923" w:rsidP="00BC092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09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Знает</w:t>
            </w:r>
            <w:r w:rsidR="005C6CFB" w:rsidRPr="00BC09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5C6CFB" w:rsidRPr="005C6CFB" w:rsidRDefault="005C6CFB" w:rsidP="00BC0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- теоретические основы управления </w:t>
            </w:r>
            <w:r w:rsidR="00BC0923" w:rsidRPr="005C6CFB">
              <w:rPr>
                <w:rFonts w:ascii="Times New Roman" w:hAnsi="Times New Roman" w:cs="Times New Roman"/>
                <w:sz w:val="24"/>
                <w:szCs w:val="24"/>
              </w:rPr>
              <w:t>персоналом с</w:t>
            </w: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 целью взаимодействия в команде; </w:t>
            </w:r>
          </w:p>
          <w:p w:rsidR="005C6CFB" w:rsidRPr="005C6CFB" w:rsidRDefault="005C6CFB" w:rsidP="00BC0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- особенности поведения выделенных групп людей, с которыми осуществляет взаимодействие, </w:t>
            </w:r>
          </w:p>
          <w:p w:rsidR="005C6CFB" w:rsidRPr="005C6CFB" w:rsidRDefault="005C6CFB" w:rsidP="00BC09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-основы </w:t>
            </w:r>
            <w:r w:rsidR="00BC0923" w:rsidRPr="005C6CFB">
              <w:rPr>
                <w:rFonts w:ascii="Times New Roman" w:hAnsi="Times New Roman" w:cs="Times New Roman"/>
                <w:sz w:val="24"/>
                <w:szCs w:val="24"/>
              </w:rPr>
              <w:t>реализации стратегии</w:t>
            </w: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предприятия, учитывая </w:t>
            </w:r>
            <w:r w:rsidRPr="005C6CFB">
              <w:rPr>
                <w:rFonts w:ascii="Times New Roman" w:eastAsia="Calibri" w:hAnsi="Times New Roman" w:cs="Times New Roman"/>
                <w:sz w:val="24"/>
                <w:szCs w:val="24"/>
              </w:rPr>
              <w:t>теорию и методологию психологии управления</w:t>
            </w: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 и возможности их применения в различных ситуациях в сфере социально-культурной деятельности;</w:t>
            </w:r>
          </w:p>
          <w:p w:rsidR="005C6CFB" w:rsidRPr="00BC0923" w:rsidRDefault="00BC0923" w:rsidP="00BC092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09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</w:t>
            </w:r>
            <w:r w:rsidR="005C6CFB" w:rsidRPr="00BC09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5C6CFB" w:rsidRPr="005C6CFB" w:rsidRDefault="005C6CFB" w:rsidP="00BC09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-организовать работу команды на основе социального взаимодействия и психологических методов </w:t>
            </w:r>
            <w:r w:rsidR="00BC0923" w:rsidRPr="005C6CFB">
              <w:rPr>
                <w:rFonts w:ascii="Times New Roman" w:hAnsi="Times New Roman" w:cs="Times New Roman"/>
                <w:sz w:val="24"/>
                <w:szCs w:val="24"/>
              </w:rPr>
              <w:t>управления с</w:t>
            </w: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 целью формировании и реализации политики и стратегии предприятия в области управления персоналом, в. т. ч. </w:t>
            </w:r>
            <w:r w:rsidRPr="005C6C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мотивировать команду для исполнения</w:t>
            </w: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0923" w:rsidRPr="005C6CFB">
              <w:rPr>
                <w:rFonts w:ascii="Times New Roman" w:hAnsi="Times New Roman" w:cs="Times New Roman"/>
                <w:sz w:val="24"/>
                <w:szCs w:val="24"/>
              </w:rPr>
              <w:t>задач в</w:t>
            </w:r>
            <w:r w:rsidR="00BC09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сфере социально-культурной деятельности, </w:t>
            </w:r>
          </w:p>
          <w:p w:rsidR="005C6CFB" w:rsidRPr="005C6CFB" w:rsidRDefault="005C6CFB" w:rsidP="00BC0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и принимать рациональные решения, обосновывать их выбор для </w:t>
            </w:r>
            <w:r w:rsidR="00BC0923">
              <w:rPr>
                <w:rFonts w:ascii="Times New Roman" w:hAnsi="Times New Roman" w:cs="Times New Roman"/>
                <w:sz w:val="24"/>
                <w:szCs w:val="24"/>
              </w:rPr>
              <w:t>достижения заданного результата</w:t>
            </w: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C6CFB" w:rsidRPr="005C6CFB" w:rsidRDefault="005C6CFB" w:rsidP="00BC0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>- оценивать качество результатов деятельности персонала организации в сфере социально-культурной деятельности;</w:t>
            </w:r>
          </w:p>
          <w:p w:rsidR="005C6CFB" w:rsidRPr="00BC0923" w:rsidRDefault="005C6CFB" w:rsidP="00BC0923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C09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</w:t>
            </w:r>
            <w:r w:rsidR="00BC0923" w:rsidRPr="00BC09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адеет</w:t>
            </w:r>
            <w:r w:rsidRPr="00BC09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5C6CFB" w:rsidRPr="005C6CFB" w:rsidRDefault="005C6CFB" w:rsidP="00BC09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>- технологиями, методическим инструментарием, в т ч. по организации работы коллектива предприятия для достижения поставленной цели;</w:t>
            </w:r>
          </w:p>
          <w:p w:rsidR="00440BE5" w:rsidRPr="00950BD0" w:rsidRDefault="005C6CFB" w:rsidP="00BC0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6CFB">
              <w:rPr>
                <w:rFonts w:ascii="Times New Roman" w:hAnsi="Times New Roman" w:cs="Times New Roman"/>
                <w:sz w:val="24"/>
                <w:szCs w:val="24"/>
              </w:rPr>
              <w:t>- навыками организации работы в команде для достижения общих целей; -культурной деятельности аргументированного изложения собственной точки зрения, ведения дискуссии и полемики</w:t>
            </w:r>
            <w:r>
              <w:t xml:space="preserve"> </w:t>
            </w:r>
          </w:p>
        </w:tc>
      </w:tr>
      <w:tr w:rsidR="00025F9D" w:rsidRPr="00462E36" w:rsidTr="00950BD0">
        <w:trPr>
          <w:trHeight w:val="324"/>
        </w:trPr>
        <w:tc>
          <w:tcPr>
            <w:tcW w:w="2376" w:type="dxa"/>
          </w:tcPr>
          <w:p w:rsidR="00025F9D" w:rsidRPr="008F6EA7" w:rsidRDefault="005615D6" w:rsidP="00440BE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УК-5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анализировать и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учитывать разнообразие культур в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процессе межкультурного</w:t>
            </w:r>
          </w:p>
          <w:p w:rsidR="008F6EA7" w:rsidRPr="008F6EA7" w:rsidRDefault="005615D6" w:rsidP="005615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взаимодействия</w:t>
            </w:r>
          </w:p>
        </w:tc>
        <w:tc>
          <w:tcPr>
            <w:tcW w:w="3402" w:type="dxa"/>
          </w:tcPr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УК-5.1.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Знает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теорию и технологии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межкультурного 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взаимодействия.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УК-5.2.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Умеет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применять технологии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межкультурного взаимодействия.</w:t>
            </w:r>
          </w:p>
          <w:p w:rsidR="005615D6" w:rsidRPr="00BC47F7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УК-5.3.</w:t>
            </w:r>
          </w:p>
          <w:p w:rsidR="00025F9D" w:rsidRPr="00950BD0" w:rsidRDefault="005615D6" w:rsidP="005615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Владеет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технологией межкультурного взаимодействия.</w:t>
            </w:r>
          </w:p>
        </w:tc>
        <w:tc>
          <w:tcPr>
            <w:tcW w:w="4111" w:type="dxa"/>
          </w:tcPr>
          <w:p w:rsidR="00A02136" w:rsidRPr="00A02136" w:rsidRDefault="00A02136" w:rsidP="00A0213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021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A02136" w:rsidRPr="00A02136" w:rsidRDefault="00A02136" w:rsidP="00A0213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136">
              <w:rPr>
                <w:rFonts w:ascii="Times New Roman" w:eastAsia="Calibri" w:hAnsi="Times New Roman" w:cs="Times New Roman"/>
                <w:sz w:val="24"/>
                <w:szCs w:val="24"/>
              </w:rPr>
              <w:t>- теорию и технологии</w:t>
            </w:r>
          </w:p>
          <w:p w:rsidR="00A02136" w:rsidRPr="00A02136" w:rsidRDefault="00A02136" w:rsidP="00A0213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136">
              <w:rPr>
                <w:rFonts w:ascii="Times New Roman" w:eastAsia="Calibri" w:hAnsi="Times New Roman" w:cs="Times New Roman"/>
                <w:sz w:val="24"/>
                <w:szCs w:val="24"/>
              </w:rPr>
              <w:t>межкультурного взаимодействия.</w:t>
            </w:r>
          </w:p>
          <w:p w:rsidR="00A02136" w:rsidRPr="00A02136" w:rsidRDefault="00A02136" w:rsidP="00A0213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021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</w:p>
          <w:p w:rsidR="00A02136" w:rsidRPr="00A02136" w:rsidRDefault="00A02136" w:rsidP="00A0213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136">
              <w:rPr>
                <w:rFonts w:ascii="Times New Roman" w:eastAsia="Calibri" w:hAnsi="Times New Roman" w:cs="Times New Roman"/>
                <w:sz w:val="24"/>
                <w:szCs w:val="24"/>
              </w:rPr>
              <w:t>- применять технологии</w:t>
            </w:r>
          </w:p>
          <w:p w:rsidR="00A02136" w:rsidRPr="00A02136" w:rsidRDefault="00A02136" w:rsidP="00A0213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136">
              <w:rPr>
                <w:rFonts w:ascii="Times New Roman" w:eastAsia="Calibri" w:hAnsi="Times New Roman" w:cs="Times New Roman"/>
                <w:sz w:val="24"/>
                <w:szCs w:val="24"/>
              </w:rPr>
              <w:t>межкультурного взаимодействия.</w:t>
            </w:r>
          </w:p>
          <w:p w:rsidR="00A02136" w:rsidRPr="00A02136" w:rsidRDefault="00A02136" w:rsidP="00A0213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0213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Владеет: </w:t>
            </w:r>
          </w:p>
          <w:p w:rsidR="00A02136" w:rsidRPr="00A02136" w:rsidRDefault="00A02136" w:rsidP="00A0213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2136">
              <w:rPr>
                <w:rFonts w:ascii="Times New Roman" w:eastAsia="Calibri" w:hAnsi="Times New Roman" w:cs="Times New Roman"/>
                <w:sz w:val="24"/>
                <w:szCs w:val="24"/>
              </w:rPr>
              <w:t>- технологией межкультурного взаимодействия.</w:t>
            </w:r>
          </w:p>
          <w:p w:rsidR="00025F9D" w:rsidRPr="00F45777" w:rsidRDefault="00025F9D" w:rsidP="00F457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0BD0" w:rsidRPr="007E3956" w:rsidTr="00950BD0">
        <w:trPr>
          <w:trHeight w:val="841"/>
        </w:trPr>
        <w:tc>
          <w:tcPr>
            <w:tcW w:w="2376" w:type="dxa"/>
          </w:tcPr>
          <w:p w:rsidR="00950BD0" w:rsidRPr="006F180A" w:rsidRDefault="006F180A" w:rsidP="00440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180A"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8F6EA7" w:rsidRPr="006F18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Способен к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осуществлению на научной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основе организации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творческо-производственной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 учреждений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культуры, рекреационных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объектов и индустрии</w:t>
            </w:r>
          </w:p>
          <w:p w:rsidR="008F6EA7" w:rsidRPr="00950BD0" w:rsidRDefault="00A50FC6" w:rsidP="00A50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досуга.</w:t>
            </w:r>
          </w:p>
        </w:tc>
        <w:tc>
          <w:tcPr>
            <w:tcW w:w="3402" w:type="dxa"/>
          </w:tcPr>
          <w:p w:rsidR="00A50FC6" w:rsidRDefault="00A50FC6" w:rsidP="00A50F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Знает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организационную структуру,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специфику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управления учреждениями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культуры, рекреационными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объектами, организациями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индустрии досуга;</w:t>
            </w:r>
          </w:p>
          <w:p w:rsidR="00A50FC6" w:rsidRDefault="00A50FC6" w:rsidP="00A50F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результаты научных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исследований с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процесса творческо-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культуры, рекреационных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объектов и индустрии досуга;</w:t>
            </w:r>
          </w:p>
          <w:p w:rsidR="00A50FC6" w:rsidRDefault="00A50FC6" w:rsidP="00A50F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системным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представлением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организации творческо-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 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</w:t>
            </w:r>
          </w:p>
          <w:p w:rsidR="00A50FC6" w:rsidRPr="001D2B28" w:rsidRDefault="00A50FC6" w:rsidP="00A50F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и навыками ее организации на</w:t>
            </w:r>
          </w:p>
          <w:p w:rsidR="00950BD0" w:rsidRPr="00950BD0" w:rsidRDefault="00A50FC6" w:rsidP="00A50F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научной основе</w:t>
            </w:r>
            <w:r w:rsidR="00F457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6D6063" w:rsidRPr="006D6063" w:rsidRDefault="006D6063" w:rsidP="006D6063">
            <w:pPr>
              <w:pStyle w:val="a3"/>
              <w:shd w:val="clear" w:color="auto" w:fill="FFFFFF" w:themeFill="background1"/>
              <w:ind w:left="0"/>
              <w:jc w:val="both"/>
              <w:rPr>
                <w:b/>
                <w:i/>
                <w:sz w:val="24"/>
                <w:szCs w:val="24"/>
              </w:rPr>
            </w:pPr>
            <w:r w:rsidRPr="006D6063">
              <w:rPr>
                <w:b/>
                <w:i/>
                <w:sz w:val="24"/>
                <w:szCs w:val="24"/>
              </w:rPr>
              <w:t>Знает:</w:t>
            </w:r>
          </w:p>
          <w:p w:rsidR="006D6063" w:rsidRPr="006D6063" w:rsidRDefault="006D6063" w:rsidP="006D6063">
            <w:pPr>
              <w:pStyle w:val="a3"/>
              <w:shd w:val="clear" w:color="auto" w:fill="FFFFFF" w:themeFill="background1"/>
              <w:ind w:left="0"/>
              <w:jc w:val="both"/>
              <w:rPr>
                <w:b/>
                <w:sz w:val="24"/>
                <w:szCs w:val="24"/>
              </w:rPr>
            </w:pPr>
            <w:r w:rsidRPr="006D6063">
              <w:rPr>
                <w:sz w:val="24"/>
                <w:szCs w:val="24"/>
              </w:rPr>
              <w:t>- организационную структуру,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технологический процесс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деятельности, специфику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 xml:space="preserve">управления </w:t>
            </w:r>
            <w:r>
              <w:rPr>
                <w:sz w:val="24"/>
                <w:szCs w:val="24"/>
              </w:rPr>
              <w:t>учреждениями культуры</w:t>
            </w:r>
            <w:r w:rsidRPr="006D6063">
              <w:rPr>
                <w:sz w:val="24"/>
                <w:szCs w:val="24"/>
              </w:rPr>
              <w:t>, рекреационными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объектами, организациями</w:t>
            </w:r>
            <w:r>
              <w:rPr>
                <w:sz w:val="24"/>
                <w:szCs w:val="24"/>
              </w:rPr>
              <w:t xml:space="preserve"> индустрии досуга </w:t>
            </w:r>
            <w:r w:rsidRPr="006D6063">
              <w:rPr>
                <w:sz w:val="24"/>
                <w:szCs w:val="24"/>
              </w:rPr>
              <w:t>на федеральном,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региональном, муниципальном,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районном, а также –корпоративном и отраслевом</w:t>
            </w:r>
            <w:r>
              <w:rPr>
                <w:sz w:val="24"/>
                <w:szCs w:val="24"/>
              </w:rPr>
              <w:t xml:space="preserve"> </w:t>
            </w:r>
            <w:r w:rsidRPr="006D6063">
              <w:rPr>
                <w:sz w:val="24"/>
                <w:szCs w:val="24"/>
              </w:rPr>
              <w:t>уровнях.</w:t>
            </w:r>
          </w:p>
          <w:p w:rsidR="006D6063" w:rsidRPr="006D6063" w:rsidRDefault="006D6063" w:rsidP="006D606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D60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Умеет:</w:t>
            </w:r>
            <w:r w:rsidRPr="006D60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D6063" w:rsidRPr="006D6063" w:rsidRDefault="006D6063" w:rsidP="006D606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-соотносить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аучных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исследований с задачами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совершенствования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творческо-производственной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 культуры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, рекреационных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 xml:space="preserve">объектов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организаций индустрии досуга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с культурными потребностями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групп населения.</w:t>
            </w:r>
          </w:p>
          <w:p w:rsidR="006D6063" w:rsidRPr="006D6063" w:rsidRDefault="006D6063" w:rsidP="006D606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</w:t>
            </w:r>
            <w:r w:rsidRPr="006D60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</w:p>
          <w:p w:rsidR="00950BD0" w:rsidRPr="00950BD0" w:rsidRDefault="006D6063" w:rsidP="006D6063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системным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представлением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организации творческо-производственной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учреждений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социально-культурной сферы </w:t>
            </w:r>
            <w:r w:rsidRPr="006D6063">
              <w:rPr>
                <w:rFonts w:ascii="Times New Roman" w:hAnsi="Times New Roman" w:cs="Times New Roman"/>
                <w:sz w:val="24"/>
                <w:szCs w:val="24"/>
              </w:rPr>
              <w:t>и навыками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организации на научной основе.</w:t>
            </w:r>
          </w:p>
        </w:tc>
      </w:tr>
      <w:tr w:rsidR="006F180A" w:rsidRPr="007E3956" w:rsidTr="00950BD0">
        <w:trPr>
          <w:trHeight w:val="841"/>
        </w:trPr>
        <w:tc>
          <w:tcPr>
            <w:tcW w:w="2376" w:type="dxa"/>
          </w:tcPr>
          <w:p w:rsidR="006F180A" w:rsidRDefault="006F180A" w:rsidP="00440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Способен к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педагогическому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обеспечению социально-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культурной деятельности,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преподаванию теоретических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и практических дисциплин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культуротворческой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направленности в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образовательных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учреждениях всех уровней,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учреждениях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дополнительного</w:t>
            </w:r>
          </w:p>
          <w:p w:rsidR="005839CB" w:rsidRPr="006F180A" w:rsidRDefault="005839CB" w:rsidP="005839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образования.</w:t>
            </w:r>
          </w:p>
        </w:tc>
        <w:tc>
          <w:tcPr>
            <w:tcW w:w="3402" w:type="dxa"/>
          </w:tcPr>
          <w:p w:rsidR="005839CB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</w:t>
            </w:r>
            <w:r w:rsidR="00733B3D">
              <w:rPr>
                <w:rFonts w:ascii="Times New Roman" w:hAnsi="Times New Roman" w:cs="Times New Roman"/>
                <w:sz w:val="24"/>
                <w:szCs w:val="24"/>
              </w:rPr>
              <w:t xml:space="preserve"> общие формы организации учебно- воспитательного процесса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деятельности, методы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педагогической деятельности,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средства организации и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управления педагогическим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процессом, специфику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культурно-воспитательной и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работы в различных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социально-демографических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группах населения.</w:t>
            </w:r>
          </w:p>
          <w:p w:rsidR="005839CB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</w:t>
            </w:r>
            <w:r w:rsidR="00F86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методы педагогического</w:t>
            </w:r>
            <w:r w:rsidR="00F86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обеспечения социально-</w:t>
            </w:r>
            <w:r w:rsidR="00F86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культурной деятельности,</w:t>
            </w:r>
            <w:r w:rsidR="00F86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организации педагогического</w:t>
            </w:r>
            <w:r w:rsidR="00F86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процесса, культурно-воспитательной и культурно-просветительной работы с</w:t>
            </w:r>
            <w:r w:rsidR="00F86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различными социально-демографическими группами</w:t>
            </w:r>
            <w:r w:rsidR="00F86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населения.</w:t>
            </w:r>
          </w:p>
          <w:p w:rsidR="005839CB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педагогического обеспечения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деятельности, организации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педагогического процесса, культурно-воспитательной и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работы с различными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социально-демографическими</w:t>
            </w:r>
          </w:p>
          <w:p w:rsidR="006F180A" w:rsidRPr="00950BD0" w:rsidRDefault="005839CB" w:rsidP="005839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группами населения.</w:t>
            </w:r>
          </w:p>
        </w:tc>
        <w:tc>
          <w:tcPr>
            <w:tcW w:w="4111" w:type="dxa"/>
          </w:tcPr>
          <w:p w:rsidR="00990046" w:rsidRP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9004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990046" w:rsidRP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общие формы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организации учебно-</w:t>
            </w:r>
          </w:p>
          <w:p w:rsid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воспитательного процесса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</w:t>
            </w:r>
          </w:p>
          <w:p w:rsidR="00990046" w:rsidRP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педагогической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средства организации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правления педагогическим</w:t>
            </w:r>
          </w:p>
          <w:p w:rsid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 xml:space="preserve">процессом, </w:t>
            </w:r>
          </w:p>
          <w:p w:rsidR="00990046" w:rsidRP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специфику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культурно-воспитательной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работы в различных</w:t>
            </w:r>
          </w:p>
          <w:p w:rsidR="00990046" w:rsidRP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социально-демографических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группах населения.</w:t>
            </w:r>
          </w:p>
          <w:p w:rsidR="00990046" w:rsidRP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99004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Умеет:</w:t>
            </w:r>
          </w:p>
          <w:p w:rsidR="00990046" w:rsidRP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едагогического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деятельности,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педагогического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процесса,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культурно-воспитательной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 работы с</w:t>
            </w:r>
            <w:r w:rsidRPr="009900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различными социально-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демографическими группами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населения.</w:t>
            </w:r>
          </w:p>
          <w:p w:rsidR="00990046" w:rsidRP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Владеет:</w:t>
            </w:r>
          </w:p>
          <w:p w:rsidR="00990046" w:rsidRPr="00990046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педагогического обеспечения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</w:p>
          <w:p w:rsidR="006F180A" w:rsidRPr="00950BD0" w:rsidRDefault="00990046" w:rsidP="009900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деятельности,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педагогического процесса, культурно-воспитательной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культурно-просветительной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работы с различными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социально-демографическими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0046">
              <w:rPr>
                <w:rFonts w:ascii="Times New Roman" w:hAnsi="Times New Roman" w:cs="Times New Roman"/>
                <w:sz w:val="24"/>
                <w:szCs w:val="24"/>
              </w:rPr>
              <w:t>группами населения.</w:t>
            </w:r>
          </w:p>
        </w:tc>
      </w:tr>
      <w:tr w:rsidR="006F180A" w:rsidRPr="007E3956" w:rsidTr="00950BD0">
        <w:trPr>
          <w:trHeight w:val="841"/>
        </w:trPr>
        <w:tc>
          <w:tcPr>
            <w:tcW w:w="2376" w:type="dxa"/>
          </w:tcPr>
          <w:p w:rsidR="006F180A" w:rsidRDefault="006F180A" w:rsidP="00440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Готов к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стратегическому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планированию, организации,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нормативно-правовому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обеспечению социально-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культурной деятельности и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эффективному менеджменту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учреждений социально-</w:t>
            </w:r>
          </w:p>
          <w:p w:rsidR="005839CB" w:rsidRDefault="005839CB" w:rsidP="005839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культурной сферы.</w:t>
            </w:r>
          </w:p>
        </w:tc>
        <w:tc>
          <w:tcPr>
            <w:tcW w:w="3402" w:type="dxa"/>
          </w:tcPr>
          <w:p w:rsidR="005839CB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основы менеджмента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деятельности, нормативно-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правового обеспечения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организации технологических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процессов социально-культурной деятельности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учреждениях социально-культурной сферы;</w:t>
            </w:r>
          </w:p>
          <w:p w:rsidR="005839CB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организационные 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управления учреждениями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сферы,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разрабатывать и применять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регламентирующие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для эффективного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менеджмента учреждений</w:t>
            </w:r>
          </w:p>
          <w:p w:rsidR="005839CB" w:rsidRPr="001D2B28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5839CB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</w:p>
          <w:p w:rsidR="006F180A" w:rsidRPr="00950BD0" w:rsidRDefault="005839CB" w:rsidP="005839C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управления социально-культурными процессами применимые к конкретным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ситуациям и технологическим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процессам в учреждениях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социально-культурной сферы.</w:t>
            </w:r>
          </w:p>
        </w:tc>
        <w:tc>
          <w:tcPr>
            <w:tcW w:w="4111" w:type="dxa"/>
          </w:tcPr>
          <w:p w:rsidR="00006E57" w:rsidRPr="00006E57" w:rsidRDefault="00006E57" w:rsidP="00006E57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06E5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006E57" w:rsidRPr="00006E57" w:rsidRDefault="00006E57" w:rsidP="00006E5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т</w:t>
            </w:r>
            <w:r w:rsidRPr="00006E57">
              <w:rPr>
                <w:rFonts w:ascii="Times New Roman" w:hAnsi="Times New Roman" w:cs="Times New Roman"/>
                <w:sz w:val="24"/>
                <w:szCs w:val="24"/>
              </w:rPr>
              <w:t>еоретические основы менеджмента социально-культурной деятельности, нормативно-правового обеспечения и организации технологических процессов социально-культурной деятельности в учреждениях социально-культурной сферы с учётом с</w:t>
            </w:r>
            <w:r w:rsidRPr="00006E5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одержания и целей организационной деятельности</w:t>
            </w:r>
            <w:r w:rsidRPr="00006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06E57" w:rsidRPr="00006E57" w:rsidRDefault="00006E57" w:rsidP="00006E57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06E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Умеет: </w:t>
            </w:r>
          </w:p>
          <w:p w:rsidR="00006E57" w:rsidRPr="00006E57" w:rsidRDefault="00006E57" w:rsidP="00006E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</w:t>
            </w:r>
            <w:r w:rsidRPr="00006E57">
              <w:rPr>
                <w:rFonts w:ascii="Times New Roman" w:hAnsi="Times New Roman" w:cs="Times New Roman"/>
                <w:sz w:val="24"/>
                <w:szCs w:val="24"/>
              </w:rPr>
              <w:t>оздавать организационные структуры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6E57">
              <w:rPr>
                <w:rFonts w:ascii="Times New Roman" w:hAnsi="Times New Roman" w:cs="Times New Roman"/>
                <w:sz w:val="24"/>
                <w:szCs w:val="24"/>
              </w:rPr>
              <w:t>управления учреждениями социально- культурной сферы, разрабатывать и применять регламентирующие документы для эффективного менеджмента учреждений социально-культурной сферы с учётом методов реализации стратегий и в рамках стратегического контроля</w:t>
            </w:r>
            <w:r w:rsidRPr="00006E57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006E57" w:rsidRPr="00006E57" w:rsidRDefault="00006E57" w:rsidP="00006E57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006E5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Владеет: </w:t>
            </w:r>
          </w:p>
          <w:p w:rsidR="006F180A" w:rsidRPr="00950BD0" w:rsidRDefault="00006E57" w:rsidP="00006E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м</w:t>
            </w:r>
            <w:r w:rsidRPr="00006E57">
              <w:rPr>
                <w:rFonts w:ascii="Times New Roman" w:hAnsi="Times New Roman" w:cs="Times New Roman"/>
                <w:sz w:val="24"/>
                <w:szCs w:val="24"/>
              </w:rPr>
              <w:t xml:space="preserve">етодами управления социально-культурными процессами применимые к конкретным ситуациям и технологическим процессам в учреждениях социально-культурной </w:t>
            </w:r>
            <w:r w:rsidR="00CA0FE2" w:rsidRPr="00006E57">
              <w:rPr>
                <w:rFonts w:ascii="Times New Roman" w:hAnsi="Times New Roman" w:cs="Times New Roman"/>
                <w:sz w:val="24"/>
                <w:szCs w:val="24"/>
              </w:rPr>
              <w:t>сферы с</w:t>
            </w:r>
            <w:r w:rsidRPr="00006E57">
              <w:rPr>
                <w:rFonts w:ascii="Times New Roman" w:hAnsi="Times New Roman" w:cs="Times New Roman"/>
                <w:sz w:val="24"/>
                <w:szCs w:val="24"/>
              </w:rPr>
              <w:t xml:space="preserve"> учётом базовых моделей стратегического планирования и процедуры анализа и выбора стратегических позиций.</w:t>
            </w:r>
          </w:p>
        </w:tc>
      </w:tr>
      <w:tr w:rsidR="006F180A" w:rsidRPr="007E3956" w:rsidTr="00950BD0">
        <w:trPr>
          <w:trHeight w:val="841"/>
        </w:trPr>
        <w:tc>
          <w:tcPr>
            <w:tcW w:w="2376" w:type="dxa"/>
          </w:tcPr>
          <w:p w:rsidR="006F180A" w:rsidRDefault="006F180A" w:rsidP="00440B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ПК-4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Готов к научно-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методическому обеспечению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 и организации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системы повышения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квалификации сотрудников</w:t>
            </w:r>
          </w:p>
          <w:p w:rsidR="0019503B" w:rsidRDefault="0019503B" w:rsidP="001950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учреждений культуры.</w:t>
            </w:r>
          </w:p>
        </w:tc>
        <w:tc>
          <w:tcPr>
            <w:tcW w:w="3402" w:type="dxa"/>
          </w:tcPr>
          <w:p w:rsidR="0019503B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основы научно-методического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обеспечения и мониторинга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деятельности; 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компоненты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системы повышения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квалификации сотрудников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19503B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.2. 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методический мониторинг;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формировать тематику и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содержание целевых программ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повышения квалификации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сотрудников учреждений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19503B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.3. 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Владеет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организации и сопровождения</w:t>
            </w:r>
          </w:p>
          <w:p w:rsidR="0019503B" w:rsidRPr="001D2B28" w:rsidRDefault="0019503B" w:rsidP="001950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повышения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сотрудников учреждений</w:t>
            </w:r>
          </w:p>
          <w:p w:rsidR="006F180A" w:rsidRPr="00950BD0" w:rsidRDefault="0019503B" w:rsidP="001950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2B2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407B5A" w:rsidRPr="00407B5A" w:rsidRDefault="00407B5A" w:rsidP="00407B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Знает: </w:t>
            </w:r>
          </w:p>
          <w:p w:rsidR="00407B5A" w:rsidRPr="00407B5A" w:rsidRDefault="00407B5A" w:rsidP="00407B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- теоретические основы научно-методического обеспечения и мониторинга социально-культурной</w:t>
            </w:r>
          </w:p>
          <w:p w:rsidR="00407B5A" w:rsidRPr="00407B5A" w:rsidRDefault="00407B5A" w:rsidP="00407B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управлении персоналом</w:t>
            </w: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7B5A" w:rsidRPr="00407B5A" w:rsidRDefault="00407B5A" w:rsidP="00407B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- основные формы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системы повышения квалификации сотрудников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407B5A" w:rsidRPr="00407B5A" w:rsidRDefault="00407B5A" w:rsidP="00407B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</w:p>
          <w:p w:rsidR="00407B5A" w:rsidRPr="00407B5A" w:rsidRDefault="00407B5A" w:rsidP="00407B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- осуществлять методический мониторинг при управлении персоналом;</w:t>
            </w:r>
          </w:p>
          <w:p w:rsidR="00407B5A" w:rsidRPr="00407B5A" w:rsidRDefault="00407B5A" w:rsidP="00407B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- формировать темы, содержание целевых программ повышения квалификации персонала в учреждениях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сферы;</w:t>
            </w:r>
          </w:p>
          <w:p w:rsidR="00407B5A" w:rsidRPr="00407B5A" w:rsidRDefault="00407B5A" w:rsidP="00407B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Владеет</w:t>
            </w:r>
            <w:r w:rsidRPr="00407B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: </w:t>
            </w:r>
          </w:p>
          <w:p w:rsidR="006F180A" w:rsidRPr="00950BD0" w:rsidRDefault="00407B5A" w:rsidP="00407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B5A">
              <w:rPr>
                <w:rFonts w:ascii="Times New Roman" w:hAnsi="Times New Roman" w:cs="Times New Roman"/>
                <w:sz w:val="24"/>
                <w:szCs w:val="24"/>
              </w:rPr>
              <w:t>- методами организации повышения квалификации сотрудников учреждений социально-культурной сферы при управлении персоналом</w:t>
            </w:r>
          </w:p>
        </w:tc>
      </w:tr>
    </w:tbl>
    <w:p w:rsidR="00440BE5" w:rsidRDefault="00440BE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B19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3.Место практики в структуре ОП</w:t>
      </w:r>
      <w:r w:rsidR="00E4395C">
        <w:rPr>
          <w:rFonts w:ascii="Times New Roman" w:hAnsi="Times New Roman" w:cs="Times New Roman"/>
          <w:b/>
          <w:bCs/>
          <w:sz w:val="24"/>
          <w:szCs w:val="24"/>
        </w:rPr>
        <w:t>ОП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950BD0" w:rsidRDefault="005B5D25" w:rsidP="00D250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В соответствии с учебным планом по направлению подготовки</w:t>
      </w:r>
      <w:r w:rsidR="002C6D9B">
        <w:rPr>
          <w:rFonts w:ascii="Times New Roman" w:eastAsiaTheme="minorHAnsi" w:hAnsi="Times New Roman" w:cs="Times New Roman"/>
          <w:sz w:val="24"/>
          <w:szCs w:val="24"/>
        </w:rPr>
        <w:t>51.04.03 – Социально-культурная деятельность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 xml:space="preserve">, разработанным на основе ФГОС ВО, </w:t>
      </w:r>
      <w:r w:rsidR="002C6D9B">
        <w:rPr>
          <w:rFonts w:ascii="Times New Roman" w:eastAsiaTheme="minorHAnsi" w:hAnsi="Times New Roman" w:cs="Times New Roman"/>
          <w:sz w:val="24"/>
          <w:szCs w:val="24"/>
        </w:rPr>
        <w:t xml:space="preserve">производственная 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практика </w:t>
      </w:r>
      <w:r w:rsidR="00217F68" w:rsidRPr="00217F68">
        <w:rPr>
          <w:rFonts w:ascii="Times New Roman" w:hAnsi="Times New Roman" w:cs="Times New Roman"/>
          <w:bCs/>
          <w:sz w:val="24"/>
          <w:szCs w:val="24"/>
        </w:rPr>
        <w:t>(</w:t>
      </w:r>
      <w:r w:rsidR="002C6D9B">
        <w:rPr>
          <w:rFonts w:ascii="Times New Roman" w:hAnsi="Times New Roman" w:cs="Times New Roman"/>
          <w:bCs/>
          <w:sz w:val="24"/>
          <w:szCs w:val="24"/>
        </w:rPr>
        <w:t xml:space="preserve">организационно-управленческая </w:t>
      </w:r>
      <w:r w:rsidR="00217F68" w:rsidRPr="00217F68">
        <w:rPr>
          <w:rFonts w:ascii="Times New Roman" w:hAnsi="Times New Roman" w:cs="Times New Roman"/>
          <w:bCs/>
          <w:sz w:val="24"/>
          <w:szCs w:val="24"/>
        </w:rPr>
        <w:t>практика)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</w:t>
      </w:r>
      <w:r w:rsidR="00EA7FD5" w:rsidRPr="00217F68">
        <w:rPr>
          <w:rFonts w:ascii="Times New Roman" w:eastAsiaTheme="minorHAnsi" w:hAnsi="Times New Roman" w:cs="Times New Roman"/>
          <w:sz w:val="24"/>
          <w:szCs w:val="24"/>
        </w:rPr>
        <w:t>учебной практики</w:t>
      </w:r>
      <w:r w:rsidRPr="00217F68">
        <w:rPr>
          <w:rFonts w:ascii="Times New Roman" w:eastAsiaTheme="minorHAnsi" w:hAnsi="Times New Roman" w:cs="Times New Roman"/>
          <w:sz w:val="24"/>
          <w:szCs w:val="24"/>
        </w:rPr>
        <w:t xml:space="preserve"> тесно связано с логикой и содержанием изучаемых обучающимися </w:t>
      </w:r>
      <w:r w:rsidR="00EA7FD5" w:rsidRPr="00217F68">
        <w:rPr>
          <w:rFonts w:ascii="Times New Roman" w:eastAsiaTheme="minorHAnsi" w:hAnsi="Times New Roman" w:cs="Times New Roman"/>
          <w:sz w:val="24"/>
          <w:szCs w:val="24"/>
        </w:rPr>
        <w:t>учебных дисциплин</w:t>
      </w:r>
      <w:r w:rsidR="00950BD0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950BD0" w:rsidRPr="00950BD0">
        <w:rPr>
          <w:rFonts w:ascii="Times New Roman" w:eastAsiaTheme="minorHAnsi" w:hAnsi="Times New Roman" w:cs="Times New Roman"/>
          <w:sz w:val="24"/>
          <w:szCs w:val="24"/>
        </w:rPr>
        <w:t>«</w:t>
      </w:r>
      <w:r w:rsidR="004A4A12">
        <w:rPr>
          <w:rFonts w:ascii="Times New Roman" w:eastAsia="Times New Roman" w:hAnsi="Times New Roman" w:cs="Times New Roman"/>
          <w:sz w:val="24"/>
          <w:szCs w:val="24"/>
        </w:rPr>
        <w:t>Стратегический менеджмент в сфере социально-культурной деятельности</w:t>
      </w:r>
      <w:r w:rsidR="00950BD0" w:rsidRPr="00950BD0">
        <w:rPr>
          <w:rFonts w:ascii="Times New Roman" w:eastAsia="Times New Roman" w:hAnsi="Times New Roman" w:cs="Times New Roman"/>
          <w:sz w:val="24"/>
          <w:szCs w:val="24"/>
        </w:rPr>
        <w:t>», «Психология мотивации», «</w:t>
      </w:r>
      <w:r w:rsidR="004A4A12">
        <w:rPr>
          <w:rFonts w:ascii="Times New Roman" w:eastAsia="Times New Roman" w:hAnsi="Times New Roman" w:cs="Times New Roman"/>
          <w:sz w:val="24"/>
          <w:szCs w:val="24"/>
        </w:rPr>
        <w:t>Межкультурные коммуникации</w:t>
      </w:r>
      <w:r w:rsidR="00950BD0" w:rsidRPr="00950BD0">
        <w:rPr>
          <w:rFonts w:ascii="Times New Roman" w:eastAsia="Times New Roman" w:hAnsi="Times New Roman" w:cs="Times New Roman"/>
          <w:sz w:val="24"/>
          <w:szCs w:val="24"/>
        </w:rPr>
        <w:t>»</w:t>
      </w:r>
      <w:r w:rsidR="00950B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eastAsiaTheme="minorHAnsi" w:hAnsi="Times New Roman" w:cs="Times New Roman"/>
          <w:sz w:val="24"/>
          <w:szCs w:val="24"/>
        </w:rPr>
        <w:t>и др.</w:t>
      </w:r>
    </w:p>
    <w:p w:rsidR="005B5D25" w:rsidRPr="007E3956" w:rsidRDefault="006E4393" w:rsidP="00D25036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Технологическая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 xml:space="preserve">   практика включена в </w:t>
      </w:r>
      <w:r w:rsidR="00D25036">
        <w:rPr>
          <w:rFonts w:ascii="Times New Roman" w:eastAsiaTheme="minorHAnsi" w:hAnsi="Times New Roman" w:cs="Times New Roman"/>
          <w:sz w:val="24"/>
          <w:szCs w:val="24"/>
        </w:rPr>
        <w:t xml:space="preserve">обязательную часть 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 xml:space="preserve">Блок 2 </w:t>
      </w:r>
      <w:r w:rsidR="00D25036">
        <w:rPr>
          <w:rFonts w:ascii="Times New Roman" w:eastAsiaTheme="minorHAnsi" w:hAnsi="Times New Roman" w:cs="Times New Roman"/>
          <w:sz w:val="24"/>
          <w:szCs w:val="24"/>
        </w:rPr>
        <w:t>«Практика»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 xml:space="preserve"> Федерального государственного образовательного стандарта высшего образования по направлению </w:t>
      </w:r>
      <w:r w:rsidR="002243F6" w:rsidRPr="007E3956">
        <w:rPr>
          <w:rFonts w:ascii="Times New Roman" w:eastAsiaTheme="minorHAnsi" w:hAnsi="Times New Roman" w:cs="Times New Roman"/>
          <w:sz w:val="24"/>
          <w:szCs w:val="24"/>
        </w:rPr>
        <w:t xml:space="preserve">подготовки: </w:t>
      </w:r>
      <w:r w:rsidR="004A4A12" w:rsidRPr="0032435C">
        <w:rPr>
          <w:rFonts w:ascii="Times New Roman" w:hAnsi="Times New Roman" w:cs="Times New Roman"/>
          <w:sz w:val="24"/>
          <w:szCs w:val="24"/>
        </w:rPr>
        <w:t>51.04.03 Социально</w:t>
      </w:r>
      <w:r w:rsidR="004A4A12">
        <w:rPr>
          <w:rFonts w:ascii="Times New Roman" w:hAnsi="Times New Roman" w:cs="Times New Roman"/>
          <w:sz w:val="24"/>
          <w:szCs w:val="24"/>
        </w:rPr>
        <w:t xml:space="preserve">-культурная деятельность </w:t>
      </w:r>
      <w:r w:rsidR="004A4A12" w:rsidRPr="007E3956">
        <w:rPr>
          <w:rFonts w:ascii="Times New Roman" w:eastAsiaTheme="minorHAnsi" w:hAnsi="Times New Roman" w:cs="Times New Roman"/>
          <w:sz w:val="24"/>
          <w:szCs w:val="24"/>
        </w:rPr>
        <w:t>(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>квалификация/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 xml:space="preserve"> магистр</w:t>
      </w:r>
      <w:r w:rsidR="005B5D25" w:rsidRPr="007E3956">
        <w:rPr>
          <w:rFonts w:ascii="Times New Roman" w:eastAsiaTheme="minorHAnsi" w:hAnsi="Times New Roman" w:cs="Times New Roman"/>
          <w:sz w:val="24"/>
          <w:szCs w:val="24"/>
        </w:rPr>
        <w:t>)</w:t>
      </w:r>
      <w:r w:rsidR="002243F6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B195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D250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F38D3">
        <w:rPr>
          <w:rFonts w:ascii="Times New Roman" w:hAnsi="Times New Roman" w:cs="Times New Roman"/>
          <w:b/>
          <w:bCs/>
          <w:sz w:val="24"/>
          <w:szCs w:val="24"/>
        </w:rPr>
        <w:t xml:space="preserve">Объем практики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50"/>
        <w:gridCol w:w="5728"/>
        <w:gridCol w:w="1660"/>
        <w:gridCol w:w="1647"/>
      </w:tblGrid>
      <w:tr w:rsidR="00BE3D6B" w:rsidRPr="00BE3D6B" w:rsidTr="00BC6EC4">
        <w:tc>
          <w:tcPr>
            <w:tcW w:w="5978" w:type="dxa"/>
            <w:gridSpan w:val="2"/>
            <w:vMerge w:val="restart"/>
          </w:tcPr>
          <w:p w:rsidR="00BE3D6B" w:rsidRPr="006E62EE" w:rsidRDefault="00BE3D6B" w:rsidP="002243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3307" w:type="dxa"/>
            <w:gridSpan w:val="2"/>
          </w:tcPr>
          <w:p w:rsidR="00BE3D6B" w:rsidRPr="006E62EE" w:rsidRDefault="00BE3D6B" w:rsidP="00EB195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обучения</w:t>
            </w:r>
          </w:p>
        </w:tc>
      </w:tr>
      <w:tr w:rsidR="00BE3D6B" w:rsidRPr="00BE3D6B" w:rsidTr="00BC6EC4">
        <w:tc>
          <w:tcPr>
            <w:tcW w:w="5978" w:type="dxa"/>
            <w:gridSpan w:val="2"/>
            <w:vMerge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647" w:type="dxa"/>
          </w:tcPr>
          <w:p w:rsidR="00BE3D6B" w:rsidRPr="006E62EE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eastAsia="Times New Roman" w:hAnsi="Times New Roman" w:cs="Times New Roman"/>
                <w:sz w:val="24"/>
                <w:szCs w:val="24"/>
              </w:rPr>
              <w:t>Заочная</w:t>
            </w:r>
          </w:p>
        </w:tc>
      </w:tr>
      <w:tr w:rsidR="00BE3D6B" w:rsidRPr="00BE3D6B" w:rsidTr="00BC6EC4">
        <w:tc>
          <w:tcPr>
            <w:tcW w:w="5978" w:type="dxa"/>
            <w:gridSpan w:val="2"/>
          </w:tcPr>
          <w:p w:rsidR="00BE3D6B" w:rsidRPr="00BE3D6B" w:rsidRDefault="00BE3D6B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трудоемкость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: зачетные единицы/часы</w:t>
            </w:r>
          </w:p>
        </w:tc>
        <w:tc>
          <w:tcPr>
            <w:tcW w:w="1660" w:type="dxa"/>
          </w:tcPr>
          <w:p w:rsidR="00BE3D6B" w:rsidRPr="00BE3D6B" w:rsidRDefault="00D80423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2503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216</w:t>
            </w:r>
          </w:p>
        </w:tc>
        <w:tc>
          <w:tcPr>
            <w:tcW w:w="1647" w:type="dxa"/>
          </w:tcPr>
          <w:p w:rsidR="00BE3D6B" w:rsidRPr="00BE3D6B" w:rsidRDefault="00D80423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2503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216</w:t>
            </w:r>
          </w:p>
        </w:tc>
      </w:tr>
      <w:tr w:rsidR="00D25036" w:rsidRPr="00BE3D6B" w:rsidTr="00BC6EC4">
        <w:trPr>
          <w:trHeight w:val="54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Контактная работа с преподавателем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(всего):</w:t>
            </w:r>
          </w:p>
        </w:tc>
        <w:tc>
          <w:tcPr>
            <w:tcW w:w="1660" w:type="dxa"/>
          </w:tcPr>
          <w:p w:rsidR="00D25036" w:rsidRPr="00D25036" w:rsidRDefault="00D25036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D80423">
              <w:rPr>
                <w:rFonts w:ascii="Times New Roman" w:eastAsia="Times New Roman" w:hAnsi="Times New Roman" w:cs="Times New Roman"/>
                <w:sz w:val="24"/>
                <w:szCs w:val="24"/>
              </w:rPr>
              <w:t>,25</w:t>
            </w:r>
          </w:p>
        </w:tc>
        <w:tc>
          <w:tcPr>
            <w:tcW w:w="1647" w:type="dxa"/>
          </w:tcPr>
          <w:p w:rsidR="00D25036" w:rsidRPr="00D25036" w:rsidRDefault="00D80423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4,25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 w:val="restart"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 (установочная конференция)</w:t>
            </w:r>
          </w:p>
        </w:tc>
        <w:tc>
          <w:tcPr>
            <w:tcW w:w="1660" w:type="dxa"/>
          </w:tcPr>
          <w:p w:rsidR="00D25036" w:rsidRPr="00BE3D6B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660" w:type="dxa"/>
          </w:tcPr>
          <w:p w:rsidR="00D25036" w:rsidRPr="00BE3D6B" w:rsidRDefault="00D25036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D25036" w:rsidRPr="00BE3D6B" w:rsidRDefault="00D25036" w:rsidP="00064D72">
            <w:pPr>
              <w:tabs>
                <w:tab w:val="left" w:pos="525"/>
                <w:tab w:val="center" w:pos="72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25036" w:rsidRPr="00BE3D6B" w:rsidTr="00BC6EC4">
        <w:trPr>
          <w:trHeight w:val="54"/>
        </w:trPr>
        <w:tc>
          <w:tcPr>
            <w:tcW w:w="250" w:type="dxa"/>
            <w:vMerge/>
          </w:tcPr>
          <w:p w:rsidR="00D25036" w:rsidRPr="00BE3D6B" w:rsidRDefault="00D25036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8" w:type="dxa"/>
          </w:tcPr>
          <w:p w:rsidR="00D25036" w:rsidRPr="00BE3D6B" w:rsidRDefault="00D25036" w:rsidP="00BF38D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BF38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зачет </w:t>
            </w:r>
            <w:r w:rsidR="00767879">
              <w:rPr>
                <w:rFonts w:ascii="Times New Roman" w:eastAsia="Times New Roman" w:hAnsi="Times New Roman" w:cs="Times New Roman"/>
                <w:sz w:val="24"/>
                <w:szCs w:val="24"/>
              </w:rPr>
              <w:t>с оценкой</w:t>
            </w:r>
          </w:p>
        </w:tc>
        <w:tc>
          <w:tcPr>
            <w:tcW w:w="1660" w:type="dxa"/>
          </w:tcPr>
          <w:p w:rsidR="00D25036" w:rsidRPr="00BE3D6B" w:rsidRDefault="00D80423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  <w:r w:rsidR="00D25036">
              <w:rPr>
                <w:rFonts w:ascii="Times New Roman" w:eastAsia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647" w:type="dxa"/>
          </w:tcPr>
          <w:p w:rsidR="00D25036" w:rsidRPr="00BE3D6B" w:rsidRDefault="00D80423" w:rsidP="00064D72">
            <w:pPr>
              <w:tabs>
                <w:tab w:val="center" w:pos="71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0,25</w:t>
            </w:r>
            <w:r w:rsidR="00D25036">
              <w:rPr>
                <w:rFonts w:ascii="Times New Roman" w:eastAsia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D25036" w:rsidRPr="00BE3D6B" w:rsidTr="00BC6EC4">
        <w:trPr>
          <w:trHeight w:val="135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660" w:type="dxa"/>
          </w:tcPr>
          <w:p w:rsidR="00D25036" w:rsidRPr="00BE3D6B" w:rsidRDefault="00D80423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647" w:type="dxa"/>
          </w:tcPr>
          <w:p w:rsidR="00D25036" w:rsidRPr="00BE3D6B" w:rsidRDefault="00D80423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D25036" w:rsidRPr="00BE3D6B" w:rsidTr="00BC6EC4">
        <w:trPr>
          <w:trHeight w:val="135"/>
        </w:trPr>
        <w:tc>
          <w:tcPr>
            <w:tcW w:w="5978" w:type="dxa"/>
            <w:gridSpan w:val="2"/>
          </w:tcPr>
          <w:p w:rsidR="00D25036" w:rsidRPr="00BE3D6B" w:rsidRDefault="00D25036" w:rsidP="00EA446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3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r w:rsidRPr="00BE3D6B">
              <w:rPr>
                <w:rFonts w:ascii="Times New Roman" w:eastAsia="Times New Roman" w:hAnsi="Times New Roman" w:cs="Times New Roman"/>
                <w:sz w:val="24"/>
                <w:szCs w:val="24"/>
              </w:rPr>
              <w:t>(СРС)</w:t>
            </w:r>
          </w:p>
        </w:tc>
        <w:tc>
          <w:tcPr>
            <w:tcW w:w="1660" w:type="dxa"/>
          </w:tcPr>
          <w:p w:rsidR="00D25036" w:rsidRPr="00BE3D6B" w:rsidRDefault="00D80423" w:rsidP="00064D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65,75</w:t>
            </w:r>
          </w:p>
        </w:tc>
        <w:tc>
          <w:tcPr>
            <w:tcW w:w="1647" w:type="dxa"/>
          </w:tcPr>
          <w:p w:rsidR="00D25036" w:rsidRPr="00BE3D6B" w:rsidRDefault="00D80423" w:rsidP="003243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</w:tr>
    </w:tbl>
    <w:p w:rsidR="00D25036" w:rsidRDefault="00D25036" w:rsidP="00D25036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9319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** - включен в трудоемкость практических занятий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5B5D25" w:rsidRPr="00EB1951" w:rsidRDefault="005B5D25" w:rsidP="00EB1951">
      <w:pPr>
        <w:pStyle w:val="a3"/>
        <w:numPr>
          <w:ilvl w:val="0"/>
          <w:numId w:val="18"/>
        </w:numPr>
        <w:jc w:val="both"/>
        <w:rPr>
          <w:b/>
          <w:bCs/>
          <w:sz w:val="24"/>
          <w:szCs w:val="24"/>
        </w:rPr>
      </w:pPr>
      <w:r w:rsidRPr="00EB1951">
        <w:rPr>
          <w:b/>
          <w:bCs/>
          <w:sz w:val="24"/>
          <w:szCs w:val="24"/>
        </w:rPr>
        <w:t>Содержание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9F0B92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Производственная </w:t>
      </w:r>
      <w:r w:rsidR="005B5D25" w:rsidRPr="007E3956">
        <w:rPr>
          <w:rFonts w:ascii="Times New Roman" w:hAnsi="Times New Roman" w:cs="Times New Roman"/>
          <w:sz w:val="24"/>
          <w:szCs w:val="24"/>
        </w:rPr>
        <w:t>практика содержит ряд этапов:</w:t>
      </w:r>
    </w:p>
    <w:p w:rsidR="005B5D25" w:rsidRPr="007E3956" w:rsidRDefault="005B5D25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 Подготовительный этап.</w:t>
      </w:r>
    </w:p>
    <w:p w:rsidR="005B5D25" w:rsidRPr="007E3956" w:rsidRDefault="005B5D25" w:rsidP="00EA446E">
      <w:pPr>
        <w:tabs>
          <w:tab w:val="left" w:pos="708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2. Основной этап.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3. Заключительный этап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528"/>
        <w:gridCol w:w="1559"/>
      </w:tblGrid>
      <w:tr w:rsidR="005B5D25" w:rsidRPr="007E3956" w:rsidTr="00D25036">
        <w:tc>
          <w:tcPr>
            <w:tcW w:w="675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985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8" w:type="dxa"/>
            <w:shd w:val="clear" w:color="auto" w:fill="auto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559" w:type="dxa"/>
          </w:tcPr>
          <w:p w:rsidR="005B5D25" w:rsidRPr="00D25036" w:rsidRDefault="005B5D25" w:rsidP="00D25036">
            <w:pPr>
              <w:tabs>
                <w:tab w:val="left" w:pos="540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D2503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5B5D25" w:rsidRPr="007E3956" w:rsidTr="00D25036">
        <w:trPr>
          <w:trHeight w:val="1353"/>
        </w:trPr>
        <w:tc>
          <w:tcPr>
            <w:tcW w:w="675" w:type="dxa"/>
            <w:shd w:val="clear" w:color="auto" w:fill="auto"/>
          </w:tcPr>
          <w:p w:rsidR="005B5D25" w:rsidRPr="007E3956" w:rsidRDefault="005B5D25" w:rsidP="00EA446E">
            <w:pPr>
              <w:tabs>
                <w:tab w:val="left" w:pos="0"/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</w:tcPr>
          <w:p w:rsidR="005B5D25" w:rsidRPr="007A1E39" w:rsidRDefault="00590876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Подготови</w:t>
            </w:r>
            <w:r w:rsidR="005B5D25"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тельный </w:t>
            </w:r>
          </w:p>
          <w:p w:rsidR="005B5D25" w:rsidRPr="007E3956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5A24D9" w:rsidRPr="00B16D6E" w:rsidRDefault="005A24D9" w:rsidP="005A24D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B16D6E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обзор нормативно</w:t>
            </w:r>
            <w:r w:rsidRPr="00B16D6E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-правовых документов</w:t>
            </w:r>
            <w:r w:rsidRPr="00B16D6E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;</w:t>
            </w:r>
          </w:p>
          <w:p w:rsidR="005A24D9" w:rsidRPr="00B16D6E" w:rsidRDefault="005A24D9" w:rsidP="005A24D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</w:pPr>
            <w:r w:rsidRPr="00B16D6E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разработка  программы практики и тематики индивидуального задания;</w:t>
            </w:r>
          </w:p>
          <w:p w:rsidR="005A24D9" w:rsidRPr="00B16D6E" w:rsidRDefault="005A24D9" w:rsidP="005A24D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</w:pPr>
            <w:r w:rsidRPr="00B16D6E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5A24D9" w:rsidRPr="00B16D6E" w:rsidRDefault="005A24D9" w:rsidP="005A24D9">
            <w:pPr>
              <w:pStyle w:val="40"/>
              <w:shd w:val="clear" w:color="auto" w:fill="auto"/>
              <w:spacing w:line="240" w:lineRule="auto"/>
              <w:jc w:val="both"/>
              <w:rPr>
                <w:rStyle w:val="45"/>
                <w:rFonts w:eastAsiaTheme="minorHAnsi"/>
                <w:b w:val="0"/>
                <w:sz w:val="24"/>
                <w:szCs w:val="24"/>
              </w:rPr>
            </w:pPr>
            <w:r w:rsidRPr="00B16D6E">
              <w:rPr>
                <w:rStyle w:val="45"/>
                <w:rFonts w:eastAsiaTheme="minorHAnsi"/>
                <w:b w:val="0"/>
                <w:sz w:val="24"/>
                <w:szCs w:val="24"/>
              </w:rPr>
              <w:t>- инструктаж по технике безопасности</w:t>
            </w:r>
          </w:p>
          <w:p w:rsidR="005B5D25" w:rsidRPr="007E3956" w:rsidRDefault="005A24D9" w:rsidP="005A24D9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выбор и утверждение 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выпускной квалификационной</w:t>
            </w: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работы, в соответствии с которой разрабатывается творческая часть выпускного проекта</w:t>
            </w:r>
          </w:p>
        </w:tc>
        <w:tc>
          <w:tcPr>
            <w:tcW w:w="1559" w:type="dxa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5B5D25" w:rsidRPr="007E3956" w:rsidTr="00141F59">
        <w:trPr>
          <w:trHeight w:val="274"/>
        </w:trPr>
        <w:tc>
          <w:tcPr>
            <w:tcW w:w="675" w:type="dxa"/>
            <w:vMerge w:val="restart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 xml:space="preserve">Основной </w:t>
            </w:r>
          </w:p>
          <w:p w:rsidR="005B5D25" w:rsidRPr="007E3956" w:rsidRDefault="005B5D25" w:rsidP="00EA446E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8" w:type="dxa"/>
            <w:vMerge w:val="restart"/>
            <w:shd w:val="clear" w:color="auto" w:fill="auto"/>
          </w:tcPr>
          <w:p w:rsidR="005B5D25" w:rsidRDefault="005B5D25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 xml:space="preserve">Вступительная часть </w:t>
            </w:r>
          </w:p>
          <w:p w:rsidR="000611E4" w:rsidRPr="000611E4" w:rsidRDefault="002338CE" w:rsidP="002338CE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611E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="000611E4" w:rsidRPr="000611E4">
              <w:rPr>
                <w:rFonts w:ascii="Times New Roman" w:hAnsi="Times New Roman" w:cs="Times New Roman"/>
                <w:sz w:val="24"/>
                <w:szCs w:val="24"/>
              </w:rPr>
              <w:t xml:space="preserve"> дает общую характеристику организации, включая </w:t>
            </w:r>
            <w:r w:rsidR="000611E4" w:rsidRPr="000611E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анализ культурно-досуговых программ учреждения (организации), структурного подразделения за последние 3 года.</w:t>
            </w:r>
          </w:p>
          <w:p w:rsidR="002338CE" w:rsidRPr="004405D9" w:rsidRDefault="000611E4" w:rsidP="002338CE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38CE" w:rsidRPr="004405D9">
              <w:rPr>
                <w:rFonts w:ascii="Times New Roman" w:hAnsi="Times New Roman" w:cs="Times New Roman"/>
                <w:sz w:val="24"/>
                <w:szCs w:val="24"/>
              </w:rPr>
              <w:t>-определяет основные направления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</w:t>
            </w:r>
            <w:r w:rsidR="002338CE"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, вида создаваемого продукта, формы собственности; </w:t>
            </w:r>
          </w:p>
          <w:p w:rsidR="002338CE" w:rsidRPr="004405D9" w:rsidRDefault="002338CE" w:rsidP="002338CE">
            <w:pPr>
              <w:shd w:val="clear" w:color="auto" w:fill="FFFFFF"/>
              <w:tabs>
                <w:tab w:val="left" w:pos="1085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-изучает нормативно-правовые, кадровые, материально-технические, информационно-методические ресурсы базы практики;</w:t>
            </w:r>
          </w:p>
          <w:p w:rsidR="005B5D25" w:rsidRDefault="002338CE" w:rsidP="002338C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-изучает перспективные и текущие планы работы уч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softHyphen/>
              <w:t xml:space="preserve">реждения, основные направления деятельности, а также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технологию организации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социокультурных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мероприятий и кружковой деятельности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базового учреждения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.</w:t>
            </w:r>
          </w:p>
          <w:p w:rsidR="002338CE" w:rsidRPr="004405D9" w:rsidRDefault="002338CE" w:rsidP="0023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-дает характеристику деятельности регионального управления и муниципального отдела культуры в следующих аспектах:</w:t>
            </w:r>
          </w:p>
          <w:p w:rsidR="002338CE" w:rsidRPr="004405D9" w:rsidRDefault="002338CE" w:rsidP="0023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1. структура;</w:t>
            </w:r>
          </w:p>
          <w:p w:rsidR="002338CE" w:rsidRPr="004405D9" w:rsidRDefault="002338CE" w:rsidP="0023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>2. функции;</w:t>
            </w:r>
          </w:p>
          <w:p w:rsidR="002338CE" w:rsidRPr="006E4393" w:rsidRDefault="002338CE" w:rsidP="0023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</w:rPr>
              <w:t xml:space="preserve">3.нормативно-правовая база, регламентирующая </w:t>
            </w:r>
            <w:r w:rsidRPr="006E4393">
              <w:rPr>
                <w:rFonts w:ascii="Times New Roman" w:hAnsi="Times New Roman" w:cs="Times New Roman"/>
                <w:sz w:val="24"/>
                <w:szCs w:val="24"/>
              </w:rPr>
              <w:t>деятельность;</w:t>
            </w:r>
          </w:p>
          <w:p w:rsidR="002338CE" w:rsidRDefault="002338CE" w:rsidP="002338C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4393">
              <w:rPr>
                <w:rFonts w:ascii="Times New Roman" w:hAnsi="Times New Roman" w:cs="Times New Roman"/>
                <w:sz w:val="24"/>
                <w:szCs w:val="24"/>
              </w:rPr>
              <w:t>4.мероприятия, инициированные и осуществленные в текущем году.</w:t>
            </w:r>
          </w:p>
          <w:p w:rsidR="000611E4" w:rsidRPr="000611E4" w:rsidRDefault="000611E4" w:rsidP="002338CE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н</w:t>
            </w:r>
            <w:r w:rsidRPr="000611E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 основе полученного опыта организации деятельности учреждения провести </w:t>
            </w:r>
            <w:r w:rsidRPr="000611E4"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  <w:t>SWOT</w:t>
            </w:r>
            <w:r w:rsidRPr="000611E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анализ и обосновать перспективные направления деятельности учреждения.</w:t>
            </w:r>
          </w:p>
        </w:tc>
        <w:tc>
          <w:tcPr>
            <w:tcW w:w="1559" w:type="dxa"/>
          </w:tcPr>
          <w:p w:rsidR="005B5D25" w:rsidRPr="007A1E39" w:rsidRDefault="00D25036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т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екущий</w:t>
            </w:r>
          </w:p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5A24D9">
        <w:trPr>
          <w:trHeight w:val="2651"/>
        </w:trPr>
        <w:tc>
          <w:tcPr>
            <w:tcW w:w="67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5D25" w:rsidRPr="007E3956" w:rsidRDefault="005B5D25" w:rsidP="00EA446E">
            <w:pPr>
              <w:shd w:val="clear" w:color="auto" w:fill="FFFFFF"/>
              <w:tabs>
                <w:tab w:val="left" w:pos="720"/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vMerge/>
            <w:shd w:val="clear" w:color="auto" w:fill="auto"/>
          </w:tcPr>
          <w:p w:rsidR="005B5D25" w:rsidRPr="004405D9" w:rsidRDefault="005B5D25" w:rsidP="004405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c>
          <w:tcPr>
            <w:tcW w:w="67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5B5D25" w:rsidRPr="004405D9" w:rsidRDefault="005B5D25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b/>
                <w:spacing w:val="2"/>
                <w:position w:val="2"/>
                <w:sz w:val="24"/>
                <w:szCs w:val="24"/>
              </w:rPr>
              <w:t>Основная часть:</w:t>
            </w:r>
          </w:p>
          <w:p w:rsidR="004405D9" w:rsidRPr="004405D9" w:rsidRDefault="004405D9" w:rsidP="004405D9">
            <w:pPr>
              <w:shd w:val="clear" w:color="auto" w:fill="FFFFFF"/>
              <w:tabs>
                <w:tab w:val="left" w:pos="112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работает в одном из отделов базового учрежде</w:t>
            </w:r>
            <w:r w:rsidRPr="004405D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ния в качестве: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заведующего одним из отделов  учреждения культуры, образования и др.;</w:t>
            </w:r>
          </w:p>
          <w:p w:rsidR="004405D9" w:rsidRPr="004405D9" w:rsidRDefault="00141F5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="004405D9"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методиста одного из отделов базового учреждения (отдела по работе с детьми, подростками и молодежью, отдела досуга, отдела народного творчества, отдела развития  и т.д.);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заместителя директора по социально–воспитательной работе в общеобразовательной школе;</w:t>
            </w:r>
          </w:p>
          <w:p w:rsidR="004405D9" w:rsidRPr="004405D9" w:rsidRDefault="004405D9" w:rsidP="004405D9">
            <w:pPr>
              <w:widowControl w:val="0"/>
              <w:shd w:val="clear" w:color="auto" w:fill="FFFFFF"/>
              <w:tabs>
                <w:tab w:val="left" w:pos="90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 - </w:t>
            </w:r>
            <w:r w:rsidRPr="004405D9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помощника менеджера базового учреждения (по связям с общественностью, по рекламе);</w:t>
            </w:r>
          </w:p>
          <w:p w:rsidR="004405D9" w:rsidRPr="004405D9" w:rsidRDefault="004405D9" w:rsidP="004405D9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2"/>
                <w:position w:val="2"/>
                <w:sz w:val="24"/>
                <w:szCs w:val="24"/>
              </w:rPr>
            </w:pPr>
            <w:r w:rsidRPr="004405D9">
              <w:rPr>
                <w:rFonts w:ascii="Times New Roman" w:hAnsi="Times New Roman" w:cs="Times New Roman"/>
                <w:i/>
                <w:spacing w:val="2"/>
                <w:position w:val="2"/>
                <w:sz w:val="24"/>
                <w:szCs w:val="24"/>
              </w:rPr>
              <w:t>Содержание практических заданий</w:t>
            </w:r>
          </w:p>
          <w:p w:rsidR="002B5658" w:rsidRPr="00B16D6E" w:rsidRDefault="00493443" w:rsidP="002B565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="00E43C39"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включается в</w:t>
            </w:r>
            <w:r w:rsidR="002B5658"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социально-культурную работу учреждения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2B5658" w:rsidRPr="00B16D6E" w:rsidRDefault="00493443" w:rsidP="002B565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="002B5658"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изучает и анализирует план работы базового учреждения;</w:t>
            </w:r>
          </w:p>
          <w:p w:rsidR="002B5658" w:rsidRPr="00B16D6E" w:rsidRDefault="002B5658" w:rsidP="002B565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49344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="00E43C39"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разрабатывает </w:t>
            </w:r>
            <w:r w:rsidR="0093715C"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индивидуальный план</w:t>
            </w:r>
            <w:r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деятельности на период практики;</w:t>
            </w:r>
          </w:p>
          <w:p w:rsidR="002B5658" w:rsidRPr="00B16D6E" w:rsidRDefault="00493443" w:rsidP="002B565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="002B5658"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посещает и анализирует разнообразные формы социально-культурной деятельности, организуемые и проводимые в базовом учреждении;</w:t>
            </w:r>
          </w:p>
          <w:p w:rsidR="002B5658" w:rsidRPr="00B16D6E" w:rsidRDefault="00493443" w:rsidP="002B565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проводит организационное или методическое занятие, совместно с представителем </w:t>
            </w:r>
            <w:r w:rsidR="0093715C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организации </w:t>
            </w:r>
            <w:r w:rsidR="0093715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разрабатывает концептуальную часть, проектную основу мероприятия, принимает участие в организации и проведении фестиваля, конкурса, концерта, вечера отдыха, игровой программы и т.д.</w:t>
            </w:r>
          </w:p>
          <w:p w:rsidR="002B5658" w:rsidRPr="00B16D6E" w:rsidRDefault="00493443" w:rsidP="002B5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</w:rPr>
              <w:t xml:space="preserve">осваивает </w:t>
            </w:r>
            <w:r w:rsidR="002B5658" w:rsidRPr="00B16D6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разнообразные технологии социально-культурной деятельности в собственной практической деятельности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2B5658" w:rsidRPr="00B16D6E" w:rsidRDefault="00493443" w:rsidP="002B56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</w:rPr>
              <w:t>участвует в разработке и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организации   конкретных проектов в различных сферах деятельности базового учреждения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отдельных задач по месту прохождения практики;</w:t>
            </w:r>
          </w:p>
          <w:p w:rsidR="002B5658" w:rsidRPr="00B16D6E" w:rsidRDefault="00493443" w:rsidP="002B565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- </w:t>
            </w:r>
            <w:r w:rsidR="002B5658" w:rsidRPr="00B16D6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казывает теоретическую и практическую помо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softHyphen/>
              <w:t>щь в управлении, организации и реализации конкретных проектов в различных сферах деятельности базового учреждения;</w:t>
            </w:r>
          </w:p>
          <w:p w:rsidR="002B5658" w:rsidRPr="00B16D6E" w:rsidRDefault="002B5658" w:rsidP="002B5658">
            <w:pPr>
              <w:widowControl w:val="0"/>
              <w:shd w:val="clear" w:color="auto" w:fill="FFFFFF"/>
              <w:tabs>
                <w:tab w:val="left" w:pos="360"/>
                <w:tab w:val="left" w:pos="680"/>
              </w:tabs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B16D6E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- и</w:t>
            </w:r>
            <w:r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зучает, осмысливает и анализирует управленческую, организационную, творческую, постановочную стороны деятельности базового учреждения культуры;</w:t>
            </w:r>
          </w:p>
          <w:p w:rsidR="002B5658" w:rsidRPr="00B16D6E" w:rsidRDefault="00493443" w:rsidP="002B5658">
            <w:pPr>
              <w:tabs>
                <w:tab w:val="left" w:pos="34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</w:t>
            </w:r>
            <w:r w:rsidR="002B5658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делает в дневнике записи проведенных   занятий, бесед, посещает и анализирует </w:t>
            </w:r>
            <w:r w:rsidR="00E43C39" w:rsidRPr="00B16D6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проведенные мероприятия</w:t>
            </w:r>
            <w:r w:rsidR="00E43C3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5B5D25" w:rsidRPr="004405D9" w:rsidRDefault="002B5658" w:rsidP="002B5658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943C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- на основе всего разрабатывает </w:t>
            </w:r>
            <w:r w:rsidRPr="00C943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проект</w:t>
            </w:r>
            <w:r w:rsidRPr="00C943C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своего </w:t>
            </w:r>
            <w:r w:rsidRPr="00C943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отчетного мероприятия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559" w:type="dxa"/>
          </w:tcPr>
          <w:p w:rsidR="005B5D25" w:rsidRPr="007E3956" w:rsidRDefault="005B5D25" w:rsidP="00EA44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</w:p>
        </w:tc>
      </w:tr>
      <w:tr w:rsidR="005B5D25" w:rsidRPr="007E3956" w:rsidTr="00D25036">
        <w:tc>
          <w:tcPr>
            <w:tcW w:w="675" w:type="dxa"/>
            <w:shd w:val="clear" w:color="auto" w:fill="auto"/>
          </w:tcPr>
          <w:p w:rsidR="005B5D25" w:rsidRPr="007E3956" w:rsidRDefault="005B5D25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5" w:type="dxa"/>
            <w:shd w:val="clear" w:color="auto" w:fill="auto"/>
          </w:tcPr>
          <w:p w:rsidR="005B5D25" w:rsidRPr="007E3956" w:rsidRDefault="005B5D25" w:rsidP="00D25036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Заключительный </w:t>
            </w:r>
          </w:p>
        </w:tc>
        <w:tc>
          <w:tcPr>
            <w:tcW w:w="5528" w:type="dxa"/>
            <w:shd w:val="clear" w:color="auto" w:fill="auto"/>
          </w:tcPr>
          <w:p w:rsidR="005B5D25" w:rsidRPr="007A1E39" w:rsidRDefault="005B5D25" w:rsidP="00EA446E">
            <w:pPr>
              <w:pStyle w:val="40"/>
              <w:shd w:val="clear" w:color="auto" w:fill="auto"/>
              <w:spacing w:line="240" w:lineRule="auto"/>
              <w:jc w:val="both"/>
              <w:rPr>
                <w:rFonts w:ascii="Times New Roman" w:eastAsia="Calibri" w:hAnsi="Times New Roman" w:cs="Times New Roman"/>
                <w:spacing w:val="0"/>
                <w:sz w:val="24"/>
                <w:szCs w:val="24"/>
              </w:rPr>
            </w:pP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 Подготовка </w:t>
            </w:r>
            <w:r w:rsidRPr="007A1E39">
              <w:rPr>
                <w:rStyle w:val="45"/>
                <w:rFonts w:eastAsiaTheme="minorHAnsi"/>
                <w:b w:val="0"/>
                <w:spacing w:val="0"/>
                <w:sz w:val="24"/>
                <w:szCs w:val="24"/>
              </w:rPr>
              <w:t>отчета</w:t>
            </w:r>
            <w:r w:rsidRPr="007A1E39">
              <w:rPr>
                <w:rStyle w:val="45"/>
                <w:rFonts w:eastAsia="Calibri"/>
                <w:b w:val="0"/>
                <w:spacing w:val="0"/>
                <w:sz w:val="24"/>
                <w:szCs w:val="24"/>
              </w:rPr>
              <w:t xml:space="preserve">. Защита отчета на итоговой конференции </w:t>
            </w:r>
          </w:p>
        </w:tc>
        <w:tc>
          <w:tcPr>
            <w:tcW w:w="1559" w:type="dxa"/>
          </w:tcPr>
          <w:p w:rsidR="005B5D25" w:rsidRPr="007A1E39" w:rsidRDefault="007A1E39" w:rsidP="00EA446E">
            <w:pPr>
              <w:tabs>
                <w:tab w:val="left" w:pos="54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п</w:t>
            </w:r>
            <w:r w:rsidR="005B5D25" w:rsidRPr="007A1E39">
              <w:rPr>
                <w:rFonts w:ascii="Times New Roman" w:hAnsi="Times New Roman" w:cs="Times New Roman"/>
                <w:spacing w:val="2"/>
                <w:position w:val="2"/>
                <w:sz w:val="24"/>
                <w:szCs w:val="24"/>
              </w:rPr>
              <w:t>ромежуточный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E230D2" w:rsidRDefault="005B5D25" w:rsidP="00EA446E">
      <w:pPr>
        <w:tabs>
          <w:tab w:val="left" w:pos="708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</w:r>
      <w:r w:rsidRPr="00E230D2">
        <w:rPr>
          <w:rFonts w:ascii="Times New Roman" w:hAnsi="Times New Roman" w:cs="Times New Roman"/>
          <w:sz w:val="24"/>
          <w:szCs w:val="24"/>
        </w:rPr>
        <w:t>В ходе прохождения практики используются следующие образовательные технологии: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5B5D25" w:rsidRPr="007E3956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Инструктаж по технике безопасности на </w:t>
      </w:r>
      <w:r w:rsidR="00E230D2">
        <w:rPr>
          <w:sz w:val="24"/>
          <w:szCs w:val="24"/>
        </w:rPr>
        <w:t xml:space="preserve">кафедре </w:t>
      </w:r>
      <w:r w:rsidRPr="007E3956">
        <w:rPr>
          <w:sz w:val="24"/>
          <w:szCs w:val="24"/>
        </w:rPr>
        <w:t>и вводный инструктаж по технике безопасности на базе практики.</w:t>
      </w:r>
    </w:p>
    <w:p w:rsidR="005B5D25" w:rsidRPr="00E230D2" w:rsidRDefault="005B5D25" w:rsidP="00EA446E">
      <w:pPr>
        <w:pStyle w:val="a3"/>
        <w:numPr>
          <w:ilvl w:val="0"/>
          <w:numId w:val="1"/>
        </w:numPr>
        <w:ind w:left="0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Инструктаж по правилам внутреннего распорядка на базе практики.</w:t>
      </w:r>
    </w:p>
    <w:p w:rsidR="005B5D25" w:rsidRPr="00E230D2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30D2">
        <w:rPr>
          <w:rFonts w:ascii="Times New Roman" w:hAnsi="Times New Roman" w:cs="Times New Roman"/>
          <w:sz w:val="24"/>
          <w:szCs w:val="24"/>
        </w:rPr>
        <w:t>В ходе практики применяются следующие исследовательские технологии:</w:t>
      </w:r>
    </w:p>
    <w:p w:rsidR="005B5D25" w:rsidRPr="007E3956" w:rsidRDefault="00E230D2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анализ документов</w:t>
      </w:r>
    </w:p>
    <w:p w:rsidR="005B5D25" w:rsidRPr="007E3956" w:rsidRDefault="005B5D25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7E3956">
        <w:rPr>
          <w:sz w:val="24"/>
          <w:szCs w:val="24"/>
        </w:rPr>
        <w:t xml:space="preserve">анализ </w:t>
      </w:r>
      <w:r w:rsidR="00E230D2">
        <w:rPr>
          <w:sz w:val="24"/>
          <w:szCs w:val="24"/>
        </w:rPr>
        <w:t>различных источников информации</w:t>
      </w:r>
    </w:p>
    <w:p w:rsidR="005B5D25" w:rsidRPr="007E3956" w:rsidRDefault="005B5D25" w:rsidP="00E230D2">
      <w:pPr>
        <w:pStyle w:val="a3"/>
        <w:numPr>
          <w:ilvl w:val="0"/>
          <w:numId w:val="20"/>
        </w:numPr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наблюдение.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AF5763">
      <w:pPr>
        <w:spacing w:after="0" w:line="240" w:lineRule="auto"/>
        <w:ind w:hanging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6. Формы отчетности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дневник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отчет о прохождении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характеристику с места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7A1E39">
      <w:pPr>
        <w:pStyle w:val="2"/>
        <w:numPr>
          <w:ilvl w:val="0"/>
          <w:numId w:val="19"/>
        </w:numPr>
        <w:spacing w:before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>Дневник практики</w:t>
      </w:r>
      <w:r w:rsidR="007C7ECC">
        <w:rPr>
          <w:rFonts w:ascii="Times New Roman" w:eastAsia="Times New Roman" w:hAnsi="Times New Roman" w:cs="Times New Roman"/>
          <w:color w:val="auto"/>
          <w:sz w:val="24"/>
          <w:szCs w:val="24"/>
        </w:rPr>
        <w:t>,</w:t>
      </w: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="008A7E97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характеристика с места практики, совместный рабочий график </w:t>
      </w:r>
      <w:r w:rsidR="007C7ECC">
        <w:rPr>
          <w:rFonts w:ascii="Times New Roman" w:eastAsia="Times New Roman" w:hAnsi="Times New Roman" w:cs="Times New Roman"/>
          <w:color w:val="auto"/>
          <w:sz w:val="24"/>
          <w:szCs w:val="24"/>
        </w:rPr>
        <w:t>и порядок их</w:t>
      </w:r>
      <w:r w:rsidRPr="007E395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представления</w:t>
      </w:r>
    </w:p>
    <w:p w:rsidR="008A7E97" w:rsidRPr="007300A6" w:rsidRDefault="008A7E97" w:rsidP="008A7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должен содержать следующие разделы:</w:t>
      </w:r>
    </w:p>
    <w:p w:rsidR="008A7E97" w:rsidRPr="007300A6" w:rsidRDefault="008A7E97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индивидуальное задание на учебную практику</w:t>
      </w:r>
    </w:p>
    <w:p w:rsidR="008A7E97" w:rsidRPr="007300A6" w:rsidRDefault="008A7E97" w:rsidP="008A7E97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0A6">
        <w:rPr>
          <w:rFonts w:ascii="Times New Roman" w:hAnsi="Times New Roman" w:cs="Times New Roman"/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7E97" w:rsidRPr="006D7DE9" w:rsidRDefault="008A7E97" w:rsidP="008A7E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дневнику прилагаются </w:t>
      </w:r>
      <w:r w:rsidR="007854A0" w:rsidRPr="007300A6">
        <w:rPr>
          <w:rFonts w:ascii="Times New Roman" w:hAnsi="Times New Roman" w:cs="Times New Roman"/>
          <w:sz w:val="24"/>
          <w:szCs w:val="24"/>
        </w:rPr>
        <w:t>характеристика руководителя</w:t>
      </w:r>
      <w:r w:rsidRPr="007300A6"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Pr="007300A6">
        <w:rPr>
          <w:rFonts w:ascii="Times New Roman" w:hAnsi="Times New Roman" w:cs="Times New Roman"/>
          <w:color w:val="000000"/>
          <w:sz w:val="24"/>
          <w:szCs w:val="24"/>
        </w:rPr>
        <w:t>от профильной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300A6">
        <w:rPr>
          <w:rFonts w:ascii="Times New Roman" w:hAnsi="Times New Roman" w:cs="Times New Roman"/>
          <w:bCs/>
          <w:sz w:val="24"/>
          <w:szCs w:val="24"/>
        </w:rPr>
        <w:t xml:space="preserve">совместный рабочий график (план) проведения практики руководителя практики от организации (вуза) и руководителя практики от профильной организации </w:t>
      </w:r>
    </w:p>
    <w:p w:rsidR="008A7E97" w:rsidRPr="007300A6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7300A6">
        <w:rPr>
          <w:sz w:val="24"/>
          <w:szCs w:val="24"/>
        </w:rPr>
        <w:t>нев</w:t>
      </w:r>
      <w:r>
        <w:rPr>
          <w:sz w:val="24"/>
          <w:szCs w:val="24"/>
        </w:rPr>
        <w:t>ник, характеристика и совместный рабочий график заверяются</w:t>
      </w:r>
      <w:r w:rsidRPr="007300A6">
        <w:rPr>
          <w:sz w:val="24"/>
          <w:szCs w:val="24"/>
        </w:rPr>
        <w:t xml:space="preserve"> подписью руководителя практики от </w:t>
      </w:r>
      <w:r w:rsidR="007854A0" w:rsidRPr="007300A6">
        <w:rPr>
          <w:sz w:val="24"/>
          <w:szCs w:val="24"/>
        </w:rPr>
        <w:t>профильной организации</w:t>
      </w:r>
      <w:r w:rsidRPr="007300A6">
        <w:rPr>
          <w:sz w:val="24"/>
          <w:szCs w:val="24"/>
        </w:rPr>
        <w:t>.</w:t>
      </w:r>
      <w:r>
        <w:rPr>
          <w:sz w:val="24"/>
          <w:szCs w:val="24"/>
        </w:rPr>
        <w:t xml:space="preserve"> На характеристике ставится печать организации.</w:t>
      </w:r>
    </w:p>
    <w:p w:rsidR="005B5D25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7300A6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Дневник </w:t>
      </w:r>
      <w:r w:rsidR="007854A0" w:rsidRPr="007300A6">
        <w:rPr>
          <w:sz w:val="24"/>
          <w:szCs w:val="24"/>
        </w:rPr>
        <w:t>практики</w:t>
      </w:r>
      <w:r w:rsidR="007854A0">
        <w:rPr>
          <w:sz w:val="24"/>
          <w:szCs w:val="24"/>
        </w:rPr>
        <w:t xml:space="preserve">, </w:t>
      </w:r>
      <w:r w:rsidR="006E4393" w:rsidRPr="007300A6">
        <w:rPr>
          <w:sz w:val="24"/>
          <w:szCs w:val="24"/>
        </w:rPr>
        <w:t>характеристика руководителя</w:t>
      </w:r>
      <w:r w:rsidRPr="007300A6">
        <w:rPr>
          <w:sz w:val="24"/>
          <w:szCs w:val="24"/>
        </w:rPr>
        <w:t xml:space="preserve"> практики </w:t>
      </w:r>
      <w:r w:rsidRPr="007300A6">
        <w:rPr>
          <w:color w:val="000000"/>
          <w:sz w:val="24"/>
          <w:szCs w:val="24"/>
        </w:rPr>
        <w:t>от профильной организации</w:t>
      </w:r>
      <w:r>
        <w:rPr>
          <w:sz w:val="24"/>
          <w:szCs w:val="24"/>
        </w:rPr>
        <w:t xml:space="preserve">, </w:t>
      </w:r>
      <w:r w:rsidRPr="007300A6">
        <w:rPr>
          <w:bCs/>
          <w:sz w:val="24"/>
          <w:szCs w:val="24"/>
        </w:rPr>
        <w:t>совместный рабочий график</w:t>
      </w:r>
      <w:r w:rsidRPr="007300A6">
        <w:rPr>
          <w:sz w:val="24"/>
          <w:szCs w:val="24"/>
        </w:rPr>
        <w:t xml:space="preserve"> </w:t>
      </w:r>
      <w:r>
        <w:rPr>
          <w:sz w:val="24"/>
          <w:szCs w:val="24"/>
        </w:rPr>
        <w:t>являю</w:t>
      </w:r>
      <w:r w:rsidRPr="007300A6">
        <w:rPr>
          <w:sz w:val="24"/>
          <w:szCs w:val="24"/>
        </w:rPr>
        <w:t>тся составным</w:t>
      </w:r>
      <w:r>
        <w:rPr>
          <w:sz w:val="24"/>
          <w:szCs w:val="24"/>
        </w:rPr>
        <w:t>и элемента</w:t>
      </w:r>
      <w:r w:rsidRPr="007300A6">
        <w:rPr>
          <w:sz w:val="24"/>
          <w:szCs w:val="24"/>
        </w:rPr>
        <w:t>м</w:t>
      </w:r>
      <w:r>
        <w:rPr>
          <w:sz w:val="24"/>
          <w:szCs w:val="24"/>
        </w:rPr>
        <w:t>и</w:t>
      </w:r>
      <w:r w:rsidRPr="007300A6">
        <w:rPr>
          <w:sz w:val="24"/>
          <w:szCs w:val="24"/>
        </w:rPr>
        <w:t xml:space="preserve"> отчета</w:t>
      </w:r>
      <w:r>
        <w:rPr>
          <w:sz w:val="24"/>
          <w:szCs w:val="24"/>
        </w:rPr>
        <w:t>.</w:t>
      </w:r>
    </w:p>
    <w:p w:rsidR="008A7E97" w:rsidRPr="007E3956" w:rsidRDefault="008A7E97" w:rsidP="008A7E97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5B5D25" w:rsidRPr="007E3956" w:rsidRDefault="005B5D25" w:rsidP="00EA446E">
      <w:pPr>
        <w:pStyle w:val="22"/>
        <w:numPr>
          <w:ilvl w:val="0"/>
          <w:numId w:val="8"/>
        </w:numPr>
        <w:spacing w:after="0" w:line="240" w:lineRule="auto"/>
        <w:ind w:left="0" w:firstLine="414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Отчет по практике</w:t>
      </w:r>
    </w:p>
    <w:p w:rsidR="005B5D25" w:rsidRPr="007E3956" w:rsidRDefault="005B5D25" w:rsidP="00EC24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 итогам прохождения практики подготавливается и защищается отчет.</w:t>
      </w:r>
      <w:r w:rsidR="00EC247F">
        <w:rPr>
          <w:rFonts w:ascii="Times New Roman" w:hAnsi="Times New Roman" w:cs="Times New Roman"/>
          <w:sz w:val="24"/>
          <w:szCs w:val="24"/>
        </w:rPr>
        <w:t xml:space="preserve"> Образец оформления титульного</w:t>
      </w:r>
      <w:r w:rsidR="00EC247F" w:rsidRPr="007300A6">
        <w:rPr>
          <w:rFonts w:ascii="Times New Roman" w:hAnsi="Times New Roman" w:cs="Times New Roman"/>
          <w:sz w:val="24"/>
          <w:szCs w:val="24"/>
        </w:rPr>
        <w:t xml:space="preserve"> лист</w:t>
      </w:r>
      <w:r w:rsidR="00EC247F">
        <w:rPr>
          <w:rFonts w:ascii="Times New Roman" w:hAnsi="Times New Roman" w:cs="Times New Roman"/>
          <w:sz w:val="24"/>
          <w:szCs w:val="24"/>
        </w:rPr>
        <w:t>а</w:t>
      </w:r>
      <w:r w:rsidR="00EC247F" w:rsidRPr="007300A6">
        <w:rPr>
          <w:rFonts w:ascii="Times New Roman" w:hAnsi="Times New Roman" w:cs="Times New Roman"/>
          <w:sz w:val="24"/>
          <w:szCs w:val="24"/>
        </w:rPr>
        <w:t xml:space="preserve"> см. </w:t>
      </w:r>
      <w:r w:rsidR="00EC247F">
        <w:rPr>
          <w:rFonts w:ascii="Times New Roman" w:hAnsi="Times New Roman" w:cs="Times New Roman"/>
          <w:sz w:val="24"/>
          <w:szCs w:val="24"/>
        </w:rPr>
        <w:t>в Приложении 1</w:t>
      </w:r>
      <w:r w:rsidR="00EC247F" w:rsidRPr="007300A6">
        <w:rPr>
          <w:rFonts w:ascii="Times New Roman" w:hAnsi="Times New Roman" w:cs="Times New Roman"/>
          <w:sz w:val="24"/>
          <w:szCs w:val="24"/>
        </w:rPr>
        <w:t>.</w:t>
      </w:r>
      <w:r w:rsidR="00EC247F">
        <w:rPr>
          <w:rFonts w:ascii="Times New Roman" w:hAnsi="Times New Roman" w:cs="Times New Roman"/>
          <w:sz w:val="24"/>
          <w:szCs w:val="24"/>
        </w:rPr>
        <w:t xml:space="preserve"> На титульном листе проставляется печать организации.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283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Объем отчет</w:t>
      </w:r>
      <w:r w:rsidR="0071475A">
        <w:rPr>
          <w:color w:val="000000"/>
          <w:sz w:val="24"/>
          <w:szCs w:val="24"/>
        </w:rPr>
        <w:t>а (без приложений) – не менее 20</w:t>
      </w:r>
      <w:r w:rsidRPr="007E3956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7E3956">
        <w:rPr>
          <w:color w:val="000000"/>
          <w:sz w:val="24"/>
          <w:szCs w:val="24"/>
          <w:lang w:val="en-US"/>
        </w:rPr>
        <w:t>Times</w:t>
      </w:r>
      <w:r w:rsidR="006E4393">
        <w:rPr>
          <w:color w:val="000000"/>
          <w:sz w:val="24"/>
          <w:szCs w:val="24"/>
        </w:rPr>
        <w:t xml:space="preserve"> </w:t>
      </w:r>
      <w:r w:rsidRPr="007E3956">
        <w:rPr>
          <w:color w:val="000000"/>
          <w:sz w:val="24"/>
          <w:szCs w:val="24"/>
          <w:lang w:val="en-US"/>
        </w:rPr>
        <w:t>New</w:t>
      </w:r>
      <w:r w:rsidR="006E4393">
        <w:rPr>
          <w:color w:val="000000"/>
          <w:sz w:val="24"/>
          <w:szCs w:val="24"/>
        </w:rPr>
        <w:t xml:space="preserve"> </w:t>
      </w:r>
      <w:r w:rsidRPr="007E3956">
        <w:rPr>
          <w:color w:val="000000"/>
          <w:sz w:val="24"/>
          <w:szCs w:val="24"/>
          <w:lang w:val="en-US"/>
        </w:rPr>
        <w:t>Roman</w:t>
      </w:r>
      <w:r w:rsidRPr="007E3956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К отчету прилагаются: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</w:t>
      </w:r>
      <w:r w:rsidR="005B5D25" w:rsidRPr="007E3956">
        <w:rPr>
          <w:color w:val="000000"/>
          <w:sz w:val="24"/>
          <w:szCs w:val="24"/>
        </w:rPr>
        <w:t>ад</w:t>
      </w:r>
      <w:r>
        <w:rPr>
          <w:color w:val="000000"/>
          <w:sz w:val="24"/>
          <w:szCs w:val="24"/>
        </w:rPr>
        <w:t>ание на практику (Приложение 2)</w:t>
      </w:r>
      <w:r w:rsidR="005B5D25" w:rsidRPr="007E3956">
        <w:rPr>
          <w:color w:val="000000"/>
          <w:sz w:val="24"/>
          <w:szCs w:val="24"/>
        </w:rPr>
        <w:t xml:space="preserve">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="005B5D25" w:rsidRPr="007E3956">
        <w:rPr>
          <w:color w:val="000000"/>
          <w:sz w:val="24"/>
          <w:szCs w:val="24"/>
        </w:rPr>
        <w:t>невник прох</w:t>
      </w:r>
      <w:r>
        <w:rPr>
          <w:color w:val="000000"/>
          <w:sz w:val="24"/>
          <w:szCs w:val="24"/>
        </w:rPr>
        <w:t>ождения практики (Приложение 3)</w:t>
      </w:r>
      <w:r w:rsidR="005B5D25" w:rsidRPr="007E3956">
        <w:rPr>
          <w:color w:val="000000"/>
          <w:sz w:val="24"/>
          <w:szCs w:val="24"/>
        </w:rPr>
        <w:t xml:space="preserve"> </w:t>
      </w:r>
    </w:p>
    <w:p w:rsidR="005B5D25" w:rsidRPr="007E3956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</w:t>
      </w:r>
      <w:r w:rsidR="005B5D25" w:rsidRPr="007E3956">
        <w:rPr>
          <w:color w:val="000000"/>
          <w:sz w:val="24"/>
          <w:szCs w:val="24"/>
        </w:rPr>
        <w:t>арактеристика студента по месту прохождения практики (оформляется на бланке организации или удостоверяется официальной печатью организации) (Приложение 4)</w:t>
      </w:r>
    </w:p>
    <w:p w:rsidR="005B5D25" w:rsidRDefault="00E230D2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</w:t>
      </w:r>
      <w:r w:rsidR="005B5D25" w:rsidRPr="007E3956">
        <w:rPr>
          <w:color w:val="000000"/>
          <w:sz w:val="24"/>
          <w:szCs w:val="24"/>
        </w:rPr>
        <w:t>риложения, включающие схему организационной структуры учреждения, а также прочую информацию, определяющую параметры функционирования учреждения.</w:t>
      </w:r>
    </w:p>
    <w:p w:rsidR="00F45F1B" w:rsidRPr="007E3956" w:rsidRDefault="00F45F1B" w:rsidP="00E230D2">
      <w:pPr>
        <w:pStyle w:val="24"/>
        <w:widowControl w:val="0"/>
        <w:numPr>
          <w:ilvl w:val="0"/>
          <w:numId w:val="10"/>
        </w:numPr>
        <w:spacing w:after="0" w:line="240" w:lineRule="auto"/>
        <w:ind w:left="0" w:firstLine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А</w:t>
      </w:r>
      <w:r w:rsidRPr="00F24473">
        <w:rPr>
          <w:sz w:val="24"/>
          <w:szCs w:val="24"/>
        </w:rPr>
        <w:t>ттестационный лист (см. макет Приложение).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Формы титульного листа отчета, индивидуального задания, дневника прохождения практики и характеристики приведены в составе приложений ниже.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7E3956">
        <w:rPr>
          <w:color w:val="000000"/>
          <w:sz w:val="24"/>
          <w:szCs w:val="24"/>
        </w:rPr>
        <w:t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органов государственной власти и местного самоуправления.</w:t>
      </w:r>
    </w:p>
    <w:p w:rsidR="005B5D25" w:rsidRPr="007E3956" w:rsidRDefault="005B5D25" w:rsidP="00EA446E">
      <w:pPr>
        <w:pStyle w:val="24"/>
        <w:widowControl w:val="0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 w:rsidRPr="007E3956">
        <w:rPr>
          <w:color w:val="000000"/>
          <w:sz w:val="24"/>
          <w:szCs w:val="24"/>
        </w:rPr>
        <w:t xml:space="preserve">Защита отчета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 </w:t>
      </w:r>
    </w:p>
    <w:p w:rsidR="005B5D25" w:rsidRPr="007E3956" w:rsidRDefault="005B5D25" w:rsidP="00EA446E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5B5D25" w:rsidRPr="007E3956" w:rsidRDefault="005B5D25" w:rsidP="00EA44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Во введении должны быть отражены: </w:t>
      </w:r>
      <w:r w:rsidRPr="007E3956">
        <w:rPr>
          <w:rFonts w:ascii="Times New Roman" w:hAnsi="Times New Roman" w:cs="Times New Roman"/>
          <w:color w:val="000000"/>
          <w:sz w:val="24"/>
          <w:szCs w:val="24"/>
        </w:rPr>
        <w:t>цели и задачи прохождения практики, ее предмет и объект, основное содержание своей работы во время практики.</w:t>
      </w:r>
    </w:p>
    <w:p w:rsidR="005B5D25" w:rsidRDefault="005B5D25" w:rsidP="00EA44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7879">
        <w:rPr>
          <w:rFonts w:ascii="Times New Roman" w:hAnsi="Times New Roman" w:cs="Times New Roman"/>
          <w:b/>
          <w:i/>
          <w:sz w:val="24"/>
          <w:szCs w:val="24"/>
        </w:rPr>
        <w:t>Основная часть должна содержать:</w:t>
      </w:r>
    </w:p>
    <w:p w:rsidR="000611E4" w:rsidRPr="00B1526E" w:rsidRDefault="000611E4" w:rsidP="000611E4">
      <w:pPr>
        <w:pStyle w:val="a3"/>
        <w:numPr>
          <w:ilvl w:val="0"/>
          <w:numId w:val="26"/>
        </w:num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 w:rsidRPr="00B1526E">
        <w:rPr>
          <w:sz w:val="24"/>
          <w:szCs w:val="24"/>
        </w:rPr>
        <w:t xml:space="preserve">Характеристику организации, включая </w:t>
      </w:r>
      <w:r w:rsidRPr="00B1526E">
        <w:rPr>
          <w:sz w:val="24"/>
          <w:szCs w:val="24"/>
          <w:lang w:eastAsia="ar-SA"/>
        </w:rPr>
        <w:t>анализ культурно-досуговых программ учреждения (организации), структурного подразделения за последние 3 года.</w:t>
      </w:r>
    </w:p>
    <w:p w:rsidR="000611E4" w:rsidRPr="00B1526E" w:rsidRDefault="000611E4" w:rsidP="00F61AA3">
      <w:pPr>
        <w:pStyle w:val="a3"/>
        <w:numPr>
          <w:ilvl w:val="0"/>
          <w:numId w:val="26"/>
        </w:num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 w:rsidRPr="00B1526E">
        <w:rPr>
          <w:sz w:val="24"/>
          <w:szCs w:val="24"/>
        </w:rPr>
        <w:t xml:space="preserve">Анализ документационного и нормативно-правового обеспечения организационно-управленческой деятельности; перспективные и текущие </w:t>
      </w:r>
      <w:r w:rsidRPr="00B1526E">
        <w:rPr>
          <w:sz w:val="24"/>
          <w:szCs w:val="24"/>
          <w:lang w:eastAsia="ar-SA"/>
        </w:rPr>
        <w:t>планы работы учреждения, систему менеджмента учреждения.</w:t>
      </w:r>
    </w:p>
    <w:p w:rsidR="000611E4" w:rsidRPr="00B1526E" w:rsidRDefault="000611E4" w:rsidP="00F61AA3">
      <w:pPr>
        <w:pStyle w:val="a3"/>
        <w:numPr>
          <w:ilvl w:val="0"/>
          <w:numId w:val="26"/>
        </w:num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 w:rsidRPr="00B1526E">
        <w:rPr>
          <w:sz w:val="24"/>
          <w:szCs w:val="24"/>
        </w:rPr>
        <w:t xml:space="preserve">Характеристику основных направлений деятельности, показателей и результатов деятельности структурного подразделения на основе </w:t>
      </w:r>
      <w:r w:rsidRPr="00B1526E">
        <w:rPr>
          <w:sz w:val="24"/>
          <w:szCs w:val="24"/>
          <w:lang w:eastAsia="ar-SA"/>
        </w:rPr>
        <w:t>посещения и анализа разнообразных форм социально-культурной деятельности, организуемых и проводимых в учреждении.</w:t>
      </w:r>
    </w:p>
    <w:p w:rsidR="00B1526E" w:rsidRPr="00B1526E" w:rsidRDefault="000611E4" w:rsidP="000611E4">
      <w:pPr>
        <w:pStyle w:val="a3"/>
        <w:numPr>
          <w:ilvl w:val="0"/>
          <w:numId w:val="26"/>
        </w:num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 w:rsidRPr="00B1526E">
        <w:rPr>
          <w:sz w:val="24"/>
          <w:szCs w:val="24"/>
        </w:rPr>
        <w:t xml:space="preserve">Анализ опыта </w:t>
      </w:r>
      <w:r w:rsidRPr="00B1526E">
        <w:rPr>
          <w:sz w:val="24"/>
          <w:szCs w:val="24"/>
          <w:lang w:eastAsia="ar-SA"/>
        </w:rPr>
        <w:t xml:space="preserve">  участия в разработке культурно-досуговых программ учреждения; в научно-методической работе учреждения, в организации и проведении фестиваля, конкурса, концерта</w:t>
      </w:r>
      <w:r w:rsidR="00B1526E" w:rsidRPr="00B1526E">
        <w:rPr>
          <w:sz w:val="24"/>
          <w:szCs w:val="24"/>
          <w:lang w:eastAsia="ar-SA"/>
        </w:rPr>
        <w:t xml:space="preserve">, вечера отдыха, игровой программы и т.д.  </w:t>
      </w:r>
    </w:p>
    <w:p w:rsidR="00B1526E" w:rsidRDefault="00B1526E" w:rsidP="000611E4">
      <w:pPr>
        <w:pStyle w:val="a3"/>
        <w:numPr>
          <w:ilvl w:val="0"/>
          <w:numId w:val="26"/>
        </w:numPr>
        <w:tabs>
          <w:tab w:val="left" w:pos="540"/>
          <w:tab w:val="left" w:pos="1134"/>
        </w:tabs>
        <w:jc w:val="both"/>
        <w:rPr>
          <w:sz w:val="24"/>
          <w:szCs w:val="24"/>
          <w:lang w:eastAsia="ar-SA"/>
        </w:rPr>
      </w:pPr>
      <w:r w:rsidRPr="00B1526E">
        <w:rPr>
          <w:sz w:val="24"/>
          <w:szCs w:val="24"/>
          <w:lang w:val="en-US" w:eastAsia="ar-SA"/>
        </w:rPr>
        <w:t>SWOT</w:t>
      </w:r>
      <w:r w:rsidRPr="00B1526E">
        <w:rPr>
          <w:sz w:val="24"/>
          <w:szCs w:val="24"/>
          <w:lang w:eastAsia="ar-SA"/>
        </w:rPr>
        <w:t xml:space="preserve"> анализ и обоснование перспективных направлений деятельности учреждения.</w:t>
      </w:r>
    </w:p>
    <w:p w:rsidR="00BA75D7" w:rsidRPr="000611E4" w:rsidRDefault="00BA75D7" w:rsidP="00B1526E">
      <w:pPr>
        <w:pStyle w:val="a3"/>
        <w:tabs>
          <w:tab w:val="left" w:pos="540"/>
          <w:tab w:val="left" w:pos="1134"/>
        </w:tabs>
        <w:ind w:left="900"/>
        <w:jc w:val="both"/>
        <w:rPr>
          <w:sz w:val="24"/>
          <w:szCs w:val="24"/>
          <w:lang w:eastAsia="ar-SA"/>
        </w:rPr>
      </w:pPr>
    </w:p>
    <w:p w:rsidR="005B5D25" w:rsidRPr="007E3956" w:rsidRDefault="005B5D25" w:rsidP="00EA446E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7E3956">
        <w:rPr>
          <w:sz w:val="24"/>
          <w:szCs w:val="24"/>
        </w:rPr>
        <w:t xml:space="preserve">Заключение содержит </w:t>
      </w:r>
      <w:r w:rsidRPr="007E3956">
        <w:rPr>
          <w:color w:val="000000"/>
          <w:sz w:val="24"/>
          <w:szCs w:val="24"/>
        </w:rPr>
        <w:t xml:space="preserve">личное отношение к той деятельности, которой пришлось заниматься в период ее прохождения.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AF5763" w:rsidRDefault="00AF5763" w:rsidP="00AF5763">
      <w:pPr>
        <w:pStyle w:val="a3"/>
        <w:ind w:left="36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7.</w:t>
      </w:r>
      <w:r w:rsidR="00767879">
        <w:rPr>
          <w:b/>
          <w:bCs/>
          <w:sz w:val="24"/>
          <w:szCs w:val="24"/>
        </w:rPr>
        <w:t xml:space="preserve"> </w:t>
      </w:r>
      <w:r w:rsidR="005B5D25" w:rsidRPr="00AF5763">
        <w:rPr>
          <w:b/>
          <w:bCs/>
          <w:sz w:val="24"/>
          <w:szCs w:val="24"/>
        </w:rPr>
        <w:t xml:space="preserve">Фонд оценочных средств для проведения </w:t>
      </w:r>
      <w:r w:rsidR="00F45F1B" w:rsidRPr="00F45F1B">
        <w:rPr>
          <w:b/>
          <w:bCs/>
          <w:sz w:val="24"/>
          <w:szCs w:val="24"/>
        </w:rPr>
        <w:t>текущего контроля</w:t>
      </w:r>
      <w:r w:rsidR="00F45F1B">
        <w:rPr>
          <w:b/>
          <w:bCs/>
          <w:sz w:val="24"/>
          <w:szCs w:val="24"/>
        </w:rPr>
        <w:t xml:space="preserve"> и </w:t>
      </w:r>
      <w:bookmarkStart w:id="0" w:name="_GoBack"/>
      <w:bookmarkEnd w:id="0"/>
      <w:r w:rsidR="005B5D25" w:rsidRPr="00AF5763">
        <w:rPr>
          <w:b/>
          <w:bCs/>
          <w:sz w:val="24"/>
          <w:szCs w:val="24"/>
        </w:rPr>
        <w:t>промежуточной аттестации обучающихся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F97B78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Текущий контроль успеваемости и промежуточная аттестация по </w:t>
      </w:r>
      <w:r w:rsidRPr="007E3956">
        <w:rPr>
          <w:rFonts w:ascii="Times New Roman" w:hAnsi="Times New Roman" w:cs="Times New Roman"/>
          <w:sz w:val="24"/>
          <w:szCs w:val="24"/>
        </w:rPr>
        <w:t>учебной</w:t>
      </w:r>
      <w:r w:rsidRPr="007E3956">
        <w:rPr>
          <w:rFonts w:ascii="Times New Roman" w:eastAsia="Calibri" w:hAnsi="Times New Roman" w:cs="Times New Roman"/>
          <w:sz w:val="24"/>
          <w:szCs w:val="24"/>
        </w:rPr>
        <w:t xml:space="preserve"> практике проводятся с целью определения степени освоения обучающимися образовательной программы по</w:t>
      </w:r>
      <w:r w:rsidRPr="007E3956">
        <w:rPr>
          <w:rFonts w:ascii="Times New Roman" w:hAnsi="Times New Roman" w:cs="Times New Roman"/>
          <w:sz w:val="24"/>
          <w:szCs w:val="24"/>
        </w:rPr>
        <w:t xml:space="preserve"> направлению подготовки</w:t>
      </w:r>
      <w:r w:rsidR="00AF57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97B78" w:rsidRPr="00EC2BC3">
        <w:rPr>
          <w:rFonts w:ascii="Times New Roman" w:hAnsi="Times New Roman" w:cs="Times New Roman"/>
          <w:sz w:val="24"/>
          <w:szCs w:val="24"/>
          <w:shd w:val="clear" w:color="auto" w:fill="FFFFFF"/>
        </w:rPr>
        <w:t>51.04.03Социально-культурная деятельность.</w:t>
      </w:r>
    </w:p>
    <w:p w:rsidR="005B5D25" w:rsidRPr="007E3956" w:rsidRDefault="005B5D25" w:rsidP="00EA446E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E3956">
        <w:rPr>
          <w:rFonts w:ascii="Times New Roman" w:hAnsi="Times New Roman" w:cs="Times New Roman"/>
          <w:sz w:val="24"/>
          <w:szCs w:val="24"/>
          <w:shd w:val="clear" w:color="auto" w:fill="FFFFFF"/>
        </w:rPr>
        <w:t>ОЦЕНОЧНЫЕ СРЕДСТВА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Текущий контроль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 xml:space="preserve">- собеседование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проверка заполнения дневников практики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беседа с руководителем от профильной организации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>Промежуточный контроль (зачет</w:t>
      </w:r>
      <w:r w:rsidR="00613FA7">
        <w:rPr>
          <w:rFonts w:ascii="Times New Roman" w:hAnsi="Times New Roman" w:cs="Times New Roman"/>
          <w:bCs/>
          <w:i/>
          <w:sz w:val="24"/>
          <w:szCs w:val="24"/>
        </w:rPr>
        <w:t xml:space="preserve"> с оценкой</w:t>
      </w:r>
      <w:r w:rsidRPr="007E3956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i/>
          <w:sz w:val="24"/>
          <w:szCs w:val="24"/>
        </w:rPr>
        <w:t xml:space="preserve">- </w:t>
      </w:r>
      <w:r w:rsidRPr="007E3956">
        <w:rPr>
          <w:rFonts w:ascii="Times New Roman" w:hAnsi="Times New Roman" w:cs="Times New Roman"/>
          <w:bCs/>
          <w:sz w:val="24"/>
          <w:szCs w:val="24"/>
        </w:rPr>
        <w:t>проверка отчетов по практике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Паспорт фонда оценочных средств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3070"/>
        <w:gridCol w:w="2398"/>
        <w:gridCol w:w="4138"/>
      </w:tblGrid>
      <w:tr w:rsidR="00613FA7" w:rsidRPr="007E3956" w:rsidTr="00613FA7">
        <w:trPr>
          <w:trHeight w:val="437"/>
        </w:trPr>
        <w:tc>
          <w:tcPr>
            <w:tcW w:w="3070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Код контролируемой компетенции</w:t>
            </w:r>
          </w:p>
        </w:tc>
        <w:tc>
          <w:tcPr>
            <w:tcW w:w="4138" w:type="dxa"/>
          </w:tcPr>
          <w:p w:rsidR="00613FA7" w:rsidRPr="007E3956" w:rsidRDefault="00613FA7" w:rsidP="00613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613FA7" w:rsidRPr="007E3956" w:rsidTr="00613FA7">
        <w:tc>
          <w:tcPr>
            <w:tcW w:w="3070" w:type="dxa"/>
          </w:tcPr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613FA7" w:rsidRPr="00FC63E4" w:rsidRDefault="00BA75D7" w:rsidP="00613F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УК-3</w:t>
            </w:r>
          </w:p>
          <w:p w:rsidR="00613FA7" w:rsidRPr="00FC63E4" w:rsidRDefault="00BA75D7" w:rsidP="00613F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УК-5</w:t>
            </w:r>
          </w:p>
          <w:p w:rsidR="00613FA7" w:rsidRDefault="00FC63E4" w:rsidP="00BA75D7">
            <w:pPr>
              <w:tabs>
                <w:tab w:val="left" w:pos="175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</w:p>
          <w:p w:rsidR="00FC63E4" w:rsidRPr="00FC63E4" w:rsidRDefault="00FC63E4" w:rsidP="00613F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ПК-2</w:t>
            </w:r>
          </w:p>
          <w:p w:rsidR="00613FA7" w:rsidRDefault="00613FA7" w:rsidP="00613F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3E4">
              <w:rPr>
                <w:rFonts w:ascii="Times New Roman" w:hAnsi="Times New Roman" w:cs="Times New Roman"/>
                <w:b/>
                <w:sz w:val="24"/>
                <w:szCs w:val="24"/>
              </w:rPr>
              <w:t>ПК-3</w:t>
            </w:r>
          </w:p>
          <w:p w:rsidR="00FC63E4" w:rsidRPr="00613FA7" w:rsidRDefault="00FC63E4" w:rsidP="0061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ПК-4</w:t>
            </w:r>
          </w:p>
        </w:tc>
        <w:tc>
          <w:tcPr>
            <w:tcW w:w="4138" w:type="dxa"/>
          </w:tcPr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Собеседование</w:t>
            </w:r>
          </w:p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Проверка отчета</w:t>
            </w:r>
          </w:p>
          <w:p w:rsidR="00613FA7" w:rsidRPr="007E3956" w:rsidRDefault="00613FA7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6E62EE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B5D25" w:rsidRPr="00981930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1930">
        <w:rPr>
          <w:rFonts w:ascii="Times New Roman" w:hAnsi="Times New Roman" w:cs="Times New Roman"/>
          <w:b/>
          <w:sz w:val="24"/>
          <w:szCs w:val="24"/>
        </w:rPr>
        <w:t>Этапы формирования компетенций также отражены в календарном графике и в матрице э</w:t>
      </w:r>
      <w:r w:rsidR="00981930">
        <w:rPr>
          <w:rFonts w:ascii="Times New Roman" w:hAnsi="Times New Roman" w:cs="Times New Roman"/>
          <w:b/>
          <w:sz w:val="24"/>
          <w:szCs w:val="24"/>
        </w:rPr>
        <w:t xml:space="preserve">тапов формирования компетенций </w:t>
      </w:r>
      <w:r w:rsidRPr="00981930">
        <w:rPr>
          <w:rFonts w:ascii="Times New Roman" w:hAnsi="Times New Roman" w:cs="Times New Roman"/>
          <w:b/>
          <w:sz w:val="24"/>
          <w:szCs w:val="24"/>
        </w:rPr>
        <w:t xml:space="preserve">(см. </w:t>
      </w:r>
      <w:r w:rsidR="00F705AF" w:rsidRPr="00981930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9F1609" w:rsidRPr="00981930">
        <w:rPr>
          <w:rFonts w:ascii="Times New Roman" w:hAnsi="Times New Roman" w:cs="Times New Roman"/>
          <w:b/>
          <w:sz w:val="24"/>
          <w:szCs w:val="24"/>
        </w:rPr>
        <w:t>к образовательной</w:t>
      </w:r>
      <w:r w:rsidRPr="00981930">
        <w:rPr>
          <w:rFonts w:ascii="Times New Roman" w:hAnsi="Times New Roman" w:cs="Times New Roman"/>
          <w:b/>
          <w:sz w:val="24"/>
          <w:szCs w:val="24"/>
        </w:rPr>
        <w:t xml:space="preserve"> программе)</w:t>
      </w:r>
    </w:p>
    <w:p w:rsidR="005B5D25" w:rsidRPr="006E62EE" w:rsidRDefault="005B5D25" w:rsidP="00EA44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5807"/>
        <w:gridCol w:w="1843"/>
        <w:gridCol w:w="2097"/>
      </w:tblGrid>
      <w:tr w:rsidR="005B5D25" w:rsidRPr="007E3956" w:rsidTr="00981930">
        <w:trPr>
          <w:trHeight w:val="324"/>
        </w:trPr>
        <w:tc>
          <w:tcPr>
            <w:tcW w:w="5807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 xml:space="preserve">Код и </w:t>
            </w:r>
            <w:r w:rsidR="009F1609" w:rsidRPr="00981930">
              <w:rPr>
                <w:rFonts w:ascii="Times New Roman" w:hAnsi="Times New Roman" w:cs="Times New Roman"/>
                <w:b/>
              </w:rPr>
              <w:t>содержание контролируемой</w:t>
            </w:r>
            <w:r w:rsidRPr="00981930">
              <w:rPr>
                <w:rFonts w:ascii="Times New Roman" w:hAnsi="Times New Roman" w:cs="Times New Roman"/>
                <w:b/>
              </w:rPr>
              <w:t xml:space="preserve"> компетенции</w:t>
            </w:r>
          </w:p>
        </w:tc>
        <w:tc>
          <w:tcPr>
            <w:tcW w:w="1843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>Этапы формирования</w:t>
            </w:r>
          </w:p>
        </w:tc>
        <w:tc>
          <w:tcPr>
            <w:tcW w:w="2097" w:type="dxa"/>
          </w:tcPr>
          <w:p w:rsidR="005B5D25" w:rsidRPr="00981930" w:rsidRDefault="005B5D25" w:rsidP="0098193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1930">
              <w:rPr>
                <w:rFonts w:ascii="Times New Roman" w:hAnsi="Times New Roman" w:cs="Times New Roman"/>
                <w:b/>
              </w:rPr>
              <w:t>Форма промежуточного контроля</w:t>
            </w:r>
          </w:p>
        </w:tc>
      </w:tr>
      <w:tr w:rsidR="00981930" w:rsidRPr="007E3956" w:rsidTr="00981930">
        <w:trPr>
          <w:trHeight w:val="324"/>
        </w:trPr>
        <w:tc>
          <w:tcPr>
            <w:tcW w:w="5807" w:type="dxa"/>
          </w:tcPr>
          <w:p w:rsidR="00981930" w:rsidRPr="00AB298F" w:rsidRDefault="00CB0238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</w:p>
          <w:p w:rsidR="00981930" w:rsidRPr="00CB0238" w:rsidRDefault="00CB0238" w:rsidP="00CB0238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Способен организовывать и 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руководить работой команды,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вырабатывая командную стратегию </w:t>
            </w:r>
            <w:r w:rsidRPr="00BC47F7">
              <w:rPr>
                <w:rFonts w:ascii="Times New Roman" w:eastAsia="Calibri" w:hAnsi="Times New Roman" w:cs="Times New Roman"/>
                <w:sz w:val="24"/>
                <w:szCs w:val="24"/>
              </w:rPr>
              <w:t>для достижения поставленной цели</w:t>
            </w:r>
          </w:p>
        </w:tc>
        <w:tc>
          <w:tcPr>
            <w:tcW w:w="1843" w:type="dxa"/>
            <w:vMerge w:val="restart"/>
          </w:tcPr>
          <w:p w:rsidR="00981930" w:rsidRPr="006E62EE" w:rsidRDefault="00CB0238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="00981930" w:rsidRPr="006E62EE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2097" w:type="dxa"/>
            <w:vMerge w:val="restart"/>
          </w:tcPr>
          <w:p w:rsidR="00981930" w:rsidRPr="006E62EE" w:rsidRDefault="00981930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2EE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оценкой</w:t>
            </w:r>
          </w:p>
        </w:tc>
      </w:tr>
      <w:tr w:rsidR="00981930" w:rsidRPr="007E3956" w:rsidTr="00981930">
        <w:trPr>
          <w:trHeight w:val="324"/>
        </w:trPr>
        <w:tc>
          <w:tcPr>
            <w:tcW w:w="5807" w:type="dxa"/>
          </w:tcPr>
          <w:p w:rsidR="00981930" w:rsidRPr="00AB298F" w:rsidRDefault="00CB0238" w:rsidP="006E62EE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УК-5</w:t>
            </w:r>
          </w:p>
          <w:p w:rsidR="00981930" w:rsidRPr="00CB0238" w:rsidRDefault="00CB0238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238">
              <w:rPr>
                <w:rFonts w:ascii="Times New Roman" w:hAnsi="Times New Roman" w:cs="Times New Roman"/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930" w:rsidRPr="007E3956" w:rsidTr="00981930">
        <w:trPr>
          <w:trHeight w:val="339"/>
        </w:trPr>
        <w:tc>
          <w:tcPr>
            <w:tcW w:w="5807" w:type="dxa"/>
          </w:tcPr>
          <w:p w:rsidR="00981930" w:rsidRPr="00AB298F" w:rsidRDefault="00AB298F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  <w:r w:rsidR="00981930" w:rsidRPr="00AB29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1930" w:rsidRPr="00AB298F" w:rsidRDefault="00AB298F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Способен к осуществлению на научной основе организации творческо-производственной деятельности учреждений культуры, рекреационных объектов и индустрии досуга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298F" w:rsidRPr="007E3956" w:rsidTr="00981930">
        <w:trPr>
          <w:trHeight w:val="339"/>
        </w:trPr>
        <w:tc>
          <w:tcPr>
            <w:tcW w:w="5807" w:type="dxa"/>
          </w:tcPr>
          <w:p w:rsidR="00AB298F" w:rsidRPr="00AB298F" w:rsidRDefault="00AB298F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AB298F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Способен к педагогическому обеспечению социально-культурной деятельности, преподаванию теоретических и практических дисциплин культуротворческой  направленности в образовательных учреждениях всех уровней, учреждениях дополнительного образования</w:t>
            </w:r>
          </w:p>
        </w:tc>
        <w:tc>
          <w:tcPr>
            <w:tcW w:w="1843" w:type="dxa"/>
            <w:vMerge/>
          </w:tcPr>
          <w:p w:rsidR="00AB298F" w:rsidRPr="007E3956" w:rsidRDefault="00AB29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AB298F" w:rsidRPr="007E3956" w:rsidRDefault="00AB29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1930" w:rsidRPr="007E3956" w:rsidTr="00981930">
        <w:trPr>
          <w:trHeight w:val="339"/>
        </w:trPr>
        <w:tc>
          <w:tcPr>
            <w:tcW w:w="5807" w:type="dxa"/>
          </w:tcPr>
          <w:p w:rsidR="00981930" w:rsidRPr="00AB298F" w:rsidRDefault="00981930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 xml:space="preserve">ПК-3 </w:t>
            </w:r>
          </w:p>
          <w:p w:rsidR="00981930" w:rsidRPr="00AB298F" w:rsidRDefault="00F97B78" w:rsidP="009819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Готов к стратегическому планированию, организации, нормативно-правовому обеспечению социально-культурной деятельности и эффективному менеджменту учреждений социально-</w:t>
            </w:r>
            <w:r w:rsidRPr="00AB298F">
              <w:rPr>
                <w:rFonts w:ascii="Times New Roman" w:hAnsi="Times New Roman" w:cs="Times New Roman"/>
                <w:sz w:val="24"/>
                <w:szCs w:val="24"/>
              </w:rPr>
              <w:br/>
              <w:t>культурной сферы</w:t>
            </w:r>
            <w:r w:rsidR="00F012E0" w:rsidRPr="00AB29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</w:tcPr>
          <w:p w:rsidR="00981930" w:rsidRPr="007E3956" w:rsidRDefault="00981930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B298F" w:rsidRPr="007E3956" w:rsidTr="00981930">
        <w:trPr>
          <w:trHeight w:val="339"/>
        </w:trPr>
        <w:tc>
          <w:tcPr>
            <w:tcW w:w="5807" w:type="dxa"/>
          </w:tcPr>
          <w:p w:rsidR="00AB298F" w:rsidRPr="00AB298F" w:rsidRDefault="00AB298F" w:rsidP="006E62EE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ПК-4</w:t>
            </w:r>
          </w:p>
          <w:p w:rsidR="00AB298F" w:rsidRPr="00AB298F" w:rsidRDefault="00AB298F" w:rsidP="00AB29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98F">
              <w:rPr>
                <w:rFonts w:ascii="Times New Roman" w:hAnsi="Times New Roman" w:cs="Times New Roman"/>
                <w:sz w:val="24"/>
                <w:szCs w:val="24"/>
              </w:rPr>
              <w:t>Готов к научно-методическому обеспечению социально-культурной деятельности и организации системы повышения квалификации сотрудников учреждений культуры</w:t>
            </w:r>
          </w:p>
        </w:tc>
        <w:tc>
          <w:tcPr>
            <w:tcW w:w="1843" w:type="dxa"/>
          </w:tcPr>
          <w:p w:rsidR="00AB298F" w:rsidRPr="007E3956" w:rsidRDefault="00AB29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</w:tcPr>
          <w:p w:rsidR="00AB298F" w:rsidRPr="007E3956" w:rsidRDefault="00AB298F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5B5D25" w:rsidRPr="007E3956" w:rsidRDefault="005B5D25" w:rsidP="00EA446E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E4395C" w:rsidRDefault="005B5D25" w:rsidP="00EA446E">
      <w:pPr>
        <w:pStyle w:val="a3"/>
        <w:numPr>
          <w:ilvl w:val="2"/>
          <w:numId w:val="4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7E3956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Style w:val="a5"/>
        <w:tblpPr w:leftFromText="180" w:rightFromText="180" w:vertAnchor="text" w:horzAnchor="margin" w:tblpXSpec="center" w:tblpY="477"/>
        <w:tblW w:w="9889" w:type="dxa"/>
        <w:tblLayout w:type="fixed"/>
        <w:tblLook w:val="04A0" w:firstRow="1" w:lastRow="0" w:firstColumn="1" w:lastColumn="0" w:noHBand="0" w:noVBand="1"/>
      </w:tblPr>
      <w:tblGrid>
        <w:gridCol w:w="1696"/>
        <w:gridCol w:w="1701"/>
        <w:gridCol w:w="1985"/>
        <w:gridCol w:w="2329"/>
        <w:gridCol w:w="2178"/>
      </w:tblGrid>
      <w:tr w:rsidR="005B5D25" w:rsidRPr="007E3956" w:rsidTr="00447277">
        <w:trPr>
          <w:trHeight w:val="407"/>
        </w:trPr>
        <w:tc>
          <w:tcPr>
            <w:tcW w:w="1696" w:type="dxa"/>
            <w:vMerge w:val="restart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1701" w:type="dxa"/>
            <w:vMerge w:val="restart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492" w:type="dxa"/>
            <w:gridSpan w:val="3"/>
          </w:tcPr>
          <w:p w:rsidR="005B5D25" w:rsidRPr="00647569" w:rsidRDefault="005B5D25" w:rsidP="00647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5B5D25" w:rsidRPr="007E3956" w:rsidTr="00447277">
        <w:trPr>
          <w:trHeight w:val="671"/>
        </w:trPr>
        <w:tc>
          <w:tcPr>
            <w:tcW w:w="1696" w:type="dxa"/>
            <w:vMerge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Высокий уровень </w:t>
            </w:r>
          </w:p>
        </w:tc>
      </w:tr>
      <w:tr w:rsidR="005B5D25" w:rsidRPr="007E3956" w:rsidTr="00447277">
        <w:tc>
          <w:tcPr>
            <w:tcW w:w="1696" w:type="dxa"/>
          </w:tcPr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</w:p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266B6F" w:rsidRPr="00266B6F" w:rsidRDefault="00266B6F" w:rsidP="00266B6F">
            <w:pPr>
              <w:tabs>
                <w:tab w:val="left" w:pos="17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647569" w:rsidRPr="007E3956" w:rsidRDefault="00266B6F" w:rsidP="00266B6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66B6F">
              <w:rPr>
                <w:sz w:val="24"/>
                <w:szCs w:val="24"/>
              </w:rPr>
              <w:t>ПК-4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i/>
                <w:sz w:val="24"/>
                <w:szCs w:val="24"/>
              </w:rPr>
              <w:t xml:space="preserve">Знает </w:t>
            </w:r>
            <w:r w:rsidRPr="00647569">
              <w:rPr>
                <w:sz w:val="24"/>
                <w:szCs w:val="24"/>
              </w:rPr>
              <w:t>(показатели освоения каждой компетенц</w:t>
            </w:r>
            <w:r w:rsidR="00017320">
              <w:rPr>
                <w:sz w:val="24"/>
                <w:szCs w:val="24"/>
              </w:rPr>
              <w:t xml:space="preserve">ии см. в п. 2 Программы </w:t>
            </w:r>
            <w:r w:rsidRPr="00647569">
              <w:rPr>
                <w:sz w:val="24"/>
                <w:szCs w:val="24"/>
              </w:rPr>
              <w:t>практики)</w:t>
            </w:r>
          </w:p>
          <w:p w:rsidR="005B5D25" w:rsidRPr="007E3956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знает учебный материал, однако допускает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минимальные неточности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в воспроизведении.</w:t>
            </w:r>
          </w:p>
          <w:p w:rsidR="005B5D25" w:rsidRPr="007E3956" w:rsidRDefault="00647569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 твердо</w:t>
            </w:r>
            <w:r w:rsidR="005B5D25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знаний в</w:t>
            </w:r>
            <w:r w:rsidR="005B5D25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своей профессиональной деятельности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Обучающийся знает учебный материал,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не допускает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неточности в его воспроизведении</w:t>
            </w:r>
          </w:p>
          <w:p w:rsidR="005B5D25" w:rsidRPr="00AB298F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глубоко и всесторонне усвоил материал, уверенно, логично, последовательно и грамотно его </w:t>
            </w:r>
            <w:r w:rsidR="00647569"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излагает, опираясь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знания основной и дополнительной литературы, может показать область применения теоретических знаний в свое</w:t>
            </w:r>
            <w:r w:rsidR="00AB29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 профессиональной деятельности</w:t>
            </w:r>
          </w:p>
        </w:tc>
      </w:tr>
      <w:tr w:rsidR="005B5D25" w:rsidRPr="007E3956" w:rsidTr="00447277">
        <w:tc>
          <w:tcPr>
            <w:tcW w:w="1696" w:type="dxa"/>
          </w:tcPr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</w:p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266B6F" w:rsidRPr="00266B6F" w:rsidRDefault="00266B6F" w:rsidP="00266B6F">
            <w:pPr>
              <w:tabs>
                <w:tab w:val="left" w:pos="17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5B5D25" w:rsidRPr="00266B6F" w:rsidRDefault="00266B6F" w:rsidP="00266B6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266B6F">
              <w:rPr>
                <w:sz w:val="24"/>
                <w:szCs w:val="24"/>
              </w:rPr>
              <w:t>ПК-4</w:t>
            </w:r>
          </w:p>
        </w:tc>
        <w:tc>
          <w:tcPr>
            <w:tcW w:w="1701" w:type="dxa"/>
          </w:tcPr>
          <w:p w:rsidR="005B5D25" w:rsidRPr="00647569" w:rsidRDefault="005B5D25" w:rsidP="00EA44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i/>
                <w:sz w:val="24"/>
                <w:szCs w:val="24"/>
              </w:rPr>
              <w:t>Умеет</w:t>
            </w:r>
          </w:p>
          <w:p w:rsidR="005B5D25" w:rsidRPr="00647569" w:rsidRDefault="005B5D25" w:rsidP="00EA446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 усвоенный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соответствующие понятия, но допускает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некоторые несущественные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неточности. Анализирует усвоенный материал.</w:t>
            </w:r>
          </w:p>
          <w:p w:rsidR="005B5D25" w:rsidRPr="007E3956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полученных знаний обучающийся </w:t>
            </w:r>
            <w:r w:rsidR="00647569" w:rsidRPr="007E3956">
              <w:rPr>
                <w:rFonts w:ascii="Times New Roman" w:hAnsi="Times New Roman" w:cs="Times New Roman"/>
                <w:sz w:val="24"/>
                <w:szCs w:val="24"/>
              </w:rPr>
              <w:t>может применять усвоенный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5B5D25" w:rsidRPr="00447277" w:rsidRDefault="005B5D25" w:rsidP="00EA446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266B6F" w:rsidRPr="007E3956" w:rsidTr="00447277">
        <w:tc>
          <w:tcPr>
            <w:tcW w:w="1696" w:type="dxa"/>
          </w:tcPr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</w:p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  <w:p w:rsidR="00266B6F" w:rsidRPr="00266B6F" w:rsidRDefault="00266B6F" w:rsidP="00266B6F">
            <w:pPr>
              <w:tabs>
                <w:tab w:val="left" w:pos="17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ПК-1</w:t>
            </w:r>
          </w:p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  <w:p w:rsidR="00266B6F" w:rsidRPr="00266B6F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6B6F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  <w:p w:rsidR="00266B6F" w:rsidRPr="00266B6F" w:rsidRDefault="00266B6F" w:rsidP="00266B6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266B6F">
              <w:rPr>
                <w:sz w:val="24"/>
                <w:szCs w:val="24"/>
              </w:rPr>
              <w:t>ПК-4</w:t>
            </w:r>
          </w:p>
        </w:tc>
        <w:tc>
          <w:tcPr>
            <w:tcW w:w="1701" w:type="dxa"/>
          </w:tcPr>
          <w:p w:rsidR="00266B6F" w:rsidRPr="00647569" w:rsidRDefault="00266B6F" w:rsidP="00266B6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569">
              <w:rPr>
                <w:rFonts w:ascii="Times New Roman" w:hAnsi="Times New Roman" w:cs="Times New Roman"/>
                <w:i/>
                <w:sz w:val="24"/>
                <w:szCs w:val="24"/>
              </w:rPr>
              <w:t>Владеет</w:t>
            </w:r>
          </w:p>
          <w:p w:rsidR="00266B6F" w:rsidRPr="00647569" w:rsidRDefault="00266B6F" w:rsidP="00266B6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647569">
              <w:rPr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266B6F" w:rsidRPr="00647569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66B6F" w:rsidRPr="007E3956" w:rsidRDefault="00266B6F" w:rsidP="00266B6F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не точно ссылается на конкретные знания, частично владеет системой понятий.</w:t>
            </w:r>
          </w:p>
        </w:tc>
        <w:tc>
          <w:tcPr>
            <w:tcW w:w="2329" w:type="dxa"/>
          </w:tcPr>
          <w:p w:rsidR="00266B6F" w:rsidRPr="007E3956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178" w:type="dxa"/>
          </w:tcPr>
          <w:p w:rsidR="00266B6F" w:rsidRPr="007E3956" w:rsidRDefault="00266B6F" w:rsidP="00266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2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Шкала оценивания и критерии оценки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496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90"/>
        <w:gridCol w:w="7297"/>
      </w:tblGrid>
      <w:tr w:rsidR="005B5D25" w:rsidRPr="007E3956" w:rsidTr="00675BE5">
        <w:tc>
          <w:tcPr>
            <w:tcW w:w="1272" w:type="pct"/>
            <w:vAlign w:val="center"/>
          </w:tcPr>
          <w:p w:rsidR="005B5D25" w:rsidRPr="00647569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5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728" w:type="pct"/>
            <w:vAlign w:val="center"/>
          </w:tcPr>
          <w:p w:rsidR="005B5D25" w:rsidRPr="00647569" w:rsidRDefault="005B5D25" w:rsidP="006475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475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5B5D25" w:rsidRPr="007E3956" w:rsidTr="00675BE5">
        <w:tc>
          <w:tcPr>
            <w:tcW w:w="1272" w:type="pct"/>
            <w:vMerge w:val="restart"/>
            <w:vAlign w:val="center"/>
          </w:tcPr>
          <w:p w:rsidR="005B5D2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Отлично (</w:t>
            </w:r>
            <w:r w:rsidR="00B70E7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зачтено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5B5D25" w:rsidRPr="007E3956" w:rsidTr="00675BE5">
        <w:tc>
          <w:tcPr>
            <w:tcW w:w="1272" w:type="pct"/>
            <w:vMerge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5B5D25" w:rsidRPr="007E3956" w:rsidRDefault="005B5D2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E39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высокий уровень предпрофессиональной компетентности в сфере </w:t>
            </w: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 деятельности</w:t>
            </w:r>
          </w:p>
        </w:tc>
      </w:tr>
      <w:tr w:rsidR="007A4FA5" w:rsidRPr="007E3956" w:rsidTr="00675BE5">
        <w:tc>
          <w:tcPr>
            <w:tcW w:w="1272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A4FA5" w:rsidRPr="007E3956" w:rsidTr="00675BE5">
        <w:tc>
          <w:tcPr>
            <w:tcW w:w="1272" w:type="pct"/>
            <w:vMerge w:val="restart"/>
            <w:tcBorders>
              <w:top w:val="single" w:sz="4" w:space="0" w:color="auto"/>
            </w:tcBorders>
            <w:vAlign w:val="center"/>
          </w:tcPr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Защита отчета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Показал высокий уровень предпрофессиональной компетентности в сфере туризма</w:t>
            </w:r>
          </w:p>
        </w:tc>
      </w:tr>
      <w:tr w:rsidR="007A4FA5" w:rsidRPr="007E3956" w:rsidTr="00675BE5">
        <w:tc>
          <w:tcPr>
            <w:tcW w:w="1272" w:type="pct"/>
            <w:vMerge/>
            <w:vAlign w:val="center"/>
          </w:tcPr>
          <w:p w:rsidR="007A4FA5" w:rsidRPr="007E3956" w:rsidRDefault="007A4FA5" w:rsidP="00EA446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28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A4FA5" w:rsidRPr="007300A6" w:rsidRDefault="007A4FA5" w:rsidP="003243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A4FA5" w:rsidRPr="007E3956" w:rsidRDefault="007A4FA5" w:rsidP="00B70E7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7A4FA5" w:rsidRPr="007E3956" w:rsidTr="00675BE5">
        <w:tc>
          <w:tcPr>
            <w:tcW w:w="1272" w:type="pct"/>
            <w:vAlign w:val="center"/>
          </w:tcPr>
          <w:p w:rsidR="007A4FA5" w:rsidRPr="007300A6" w:rsidRDefault="007A4FA5" w:rsidP="003243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728" w:type="pct"/>
            <w:vAlign w:val="center"/>
          </w:tcPr>
          <w:p w:rsidR="007A4FA5" w:rsidRPr="007300A6" w:rsidRDefault="007A4FA5" w:rsidP="007A4F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300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Критерии оцени</w:t>
      </w:r>
      <w:r w:rsidR="00647569">
        <w:rPr>
          <w:rFonts w:ascii="Times New Roman" w:hAnsi="Times New Roman" w:cs="Times New Roman"/>
          <w:i/>
          <w:sz w:val="24"/>
          <w:szCs w:val="24"/>
        </w:rPr>
        <w:t>вания отчета по практике:</w:t>
      </w:r>
    </w:p>
    <w:p w:rsidR="00447277" w:rsidRPr="00647569" w:rsidRDefault="00447277" w:rsidP="00EA446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1.Умение сформулировать цель и задачи отчета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2.Соответствие представленного материала теме отчета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3.Наличие элементов анализа проблемы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4.Логичность, последовательность раскрытия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5.Наличие выводов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6.Наличие практического применения теоретических положений по проблеме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7.Умение работать с литературой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8.Владение терминологией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647569">
      <w:pPr>
        <w:pStyle w:val="a3"/>
        <w:numPr>
          <w:ilvl w:val="1"/>
          <w:numId w:val="4"/>
        </w:numPr>
        <w:ind w:left="0" w:firstLine="142"/>
        <w:jc w:val="both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5B5D25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Содержание задания:</w:t>
      </w:r>
    </w:p>
    <w:p w:rsidR="00060C6C" w:rsidRPr="00B16D6E" w:rsidRDefault="00060C6C" w:rsidP="00060C6C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 xml:space="preserve">1. Проанализировать документационное и правовое </w:t>
      </w:r>
      <w:r w:rsidRPr="00B16D6E">
        <w:rPr>
          <w:sz w:val="24"/>
          <w:szCs w:val="24"/>
        </w:rPr>
        <w:t>обеспечение организационно-управленческой деятельности,</w:t>
      </w:r>
      <w:r>
        <w:rPr>
          <w:sz w:val="24"/>
          <w:szCs w:val="24"/>
        </w:rPr>
        <w:t xml:space="preserve"> </w:t>
      </w:r>
      <w:r w:rsidRPr="00B16D6E">
        <w:rPr>
          <w:sz w:val="24"/>
          <w:szCs w:val="24"/>
          <w:lang w:eastAsia="ar-SA"/>
        </w:rPr>
        <w:t>план</w:t>
      </w:r>
      <w:r w:rsidR="00CA71B1">
        <w:rPr>
          <w:sz w:val="24"/>
          <w:szCs w:val="24"/>
          <w:lang w:eastAsia="ar-SA"/>
        </w:rPr>
        <w:t xml:space="preserve"> работы базового учреждения.</w:t>
      </w:r>
      <w:r w:rsidRPr="00B16D6E">
        <w:rPr>
          <w:sz w:val="24"/>
          <w:szCs w:val="24"/>
          <w:lang w:eastAsia="ar-SA"/>
        </w:rPr>
        <w:t xml:space="preserve"> </w:t>
      </w:r>
    </w:p>
    <w:p w:rsidR="00060C6C" w:rsidRPr="00B16D6E" w:rsidRDefault="00060C6C" w:rsidP="00060C6C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2. Изучить организационно-управленческую структуру, выявить качественные и количественные характеристик трудовых ресурсов учреждения</w:t>
      </w:r>
      <w:r w:rsidR="00CA71B1">
        <w:rPr>
          <w:sz w:val="24"/>
          <w:szCs w:val="24"/>
          <w:lang w:eastAsia="ar-SA"/>
        </w:rPr>
        <w:t>.</w:t>
      </w:r>
    </w:p>
    <w:p w:rsidR="00060C6C" w:rsidRPr="00B16D6E" w:rsidRDefault="00060C6C" w:rsidP="00060C6C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CA71B1">
        <w:rPr>
          <w:sz w:val="24"/>
          <w:szCs w:val="24"/>
        </w:rPr>
        <w:t xml:space="preserve"> Выявить особенности корпоративной культуры, корпоративные стандарты.</w:t>
      </w:r>
      <w:r w:rsidRPr="00B16D6E">
        <w:rPr>
          <w:sz w:val="24"/>
          <w:szCs w:val="24"/>
        </w:rPr>
        <w:t xml:space="preserve"> </w:t>
      </w:r>
    </w:p>
    <w:p w:rsidR="00060C6C" w:rsidRDefault="00060C6C" w:rsidP="00060C6C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</w:rPr>
        <w:t xml:space="preserve">4. </w:t>
      </w:r>
      <w:r w:rsidRPr="00B16D6E">
        <w:rPr>
          <w:sz w:val="24"/>
          <w:szCs w:val="24"/>
        </w:rPr>
        <w:t xml:space="preserve">Описать и проанализировать основные направления деятельности,  показатели и результаты деятельности организации того подразделения, в котором работает </w:t>
      </w:r>
      <w:r>
        <w:rPr>
          <w:sz w:val="24"/>
          <w:szCs w:val="24"/>
        </w:rPr>
        <w:t>магистрант</w:t>
      </w:r>
      <w:r w:rsidRPr="00B16D6E">
        <w:rPr>
          <w:sz w:val="24"/>
          <w:szCs w:val="24"/>
        </w:rPr>
        <w:t xml:space="preserve"> на основе документов и </w:t>
      </w:r>
      <w:r w:rsidRPr="00B16D6E">
        <w:rPr>
          <w:sz w:val="24"/>
          <w:szCs w:val="24"/>
          <w:lang w:eastAsia="ar-SA"/>
        </w:rPr>
        <w:t>посещения разнообразных форм социально-культурной деятельности, организуемых и проводимых в базовом учреждении (за 3 года)</w:t>
      </w:r>
      <w:r w:rsidR="00CA71B1">
        <w:rPr>
          <w:sz w:val="24"/>
          <w:szCs w:val="24"/>
          <w:lang w:eastAsia="ar-SA"/>
        </w:rPr>
        <w:t>.</w:t>
      </w:r>
    </w:p>
    <w:p w:rsidR="00060C6C" w:rsidRPr="00B16D6E" w:rsidRDefault="00060C6C" w:rsidP="00060C6C">
      <w:pPr>
        <w:pStyle w:val="a3"/>
        <w:tabs>
          <w:tab w:val="left" w:pos="540"/>
          <w:tab w:val="left" w:pos="1134"/>
        </w:tabs>
        <w:ind w:left="0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5. Разработать направления совершенствования организационно-управленческой деятельности учреждения</w:t>
      </w:r>
      <w:r w:rsidR="00CA71B1">
        <w:rPr>
          <w:sz w:val="24"/>
          <w:szCs w:val="24"/>
          <w:lang w:eastAsia="ar-SA"/>
        </w:rPr>
        <w:t>.</w:t>
      </w:r>
    </w:p>
    <w:p w:rsidR="00060C6C" w:rsidRPr="00060C6C" w:rsidRDefault="00060C6C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7F68" w:rsidRPr="007E3956" w:rsidRDefault="00217F68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3956">
        <w:rPr>
          <w:rFonts w:ascii="Times New Roman" w:hAnsi="Times New Roman" w:cs="Times New Roman"/>
          <w:i/>
          <w:sz w:val="24"/>
          <w:szCs w:val="24"/>
        </w:rPr>
        <w:t>Типовые контрольные вопросы в процессе собеседования и в процессе выступления на итоговой конференции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 xml:space="preserve">1.Понятие и сущность </w:t>
      </w:r>
      <w:r w:rsidR="00CA71B1">
        <w:rPr>
          <w:rFonts w:ascii="Times New Roman" w:hAnsi="Times New Roman" w:cs="Times New Roman"/>
          <w:sz w:val="24"/>
          <w:szCs w:val="24"/>
        </w:rPr>
        <w:t xml:space="preserve">организационно-управленческой </w:t>
      </w:r>
      <w:r w:rsidR="00AB298F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Pr="00017320">
        <w:rPr>
          <w:rFonts w:ascii="Times New Roman" w:hAnsi="Times New Roman" w:cs="Times New Roman"/>
          <w:sz w:val="24"/>
          <w:szCs w:val="24"/>
        </w:rPr>
        <w:t xml:space="preserve">сфере </w:t>
      </w:r>
      <w:r>
        <w:rPr>
          <w:rFonts w:ascii="Times New Roman" w:hAnsi="Times New Roman" w:cs="Times New Roman"/>
          <w:sz w:val="24"/>
          <w:szCs w:val="24"/>
        </w:rPr>
        <w:t>социально-культурной деятельности (</w:t>
      </w:r>
      <w:r w:rsidRPr="00017320">
        <w:rPr>
          <w:rFonts w:ascii="Times New Roman" w:hAnsi="Times New Roman" w:cs="Times New Roman"/>
          <w:sz w:val="24"/>
          <w:szCs w:val="24"/>
        </w:rPr>
        <w:t>СКД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17320">
        <w:rPr>
          <w:rFonts w:ascii="Times New Roman" w:hAnsi="Times New Roman" w:cs="Times New Roman"/>
          <w:sz w:val="24"/>
          <w:szCs w:val="24"/>
        </w:rPr>
        <w:t>.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2.Каковы основные задачи государственного управления в сфере СКД?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3.Чем различаются государственное управление и муниципальное управление в сфере СКД?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 xml:space="preserve">4.Приведите примеры </w:t>
      </w:r>
      <w:r w:rsidR="00CA71B1">
        <w:rPr>
          <w:rFonts w:ascii="Times New Roman" w:hAnsi="Times New Roman" w:cs="Times New Roman"/>
          <w:sz w:val="24"/>
          <w:szCs w:val="24"/>
        </w:rPr>
        <w:t xml:space="preserve">различных типов организационных структур учреждений </w:t>
      </w:r>
      <w:r w:rsidR="00AB298F">
        <w:rPr>
          <w:rFonts w:ascii="Times New Roman" w:hAnsi="Times New Roman" w:cs="Times New Roman"/>
          <w:sz w:val="24"/>
          <w:szCs w:val="24"/>
        </w:rPr>
        <w:t>в сфере социально-культурной деятельности, в том числе на муниципальном, региональном и федеральном уровнях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>6.</w:t>
      </w:r>
      <w:r w:rsidRPr="00017320">
        <w:rPr>
          <w:rFonts w:ascii="Times New Roman" w:hAnsi="Times New Roman" w:cs="Times New Roman"/>
          <w:sz w:val="24"/>
          <w:szCs w:val="24"/>
          <w:lang w:eastAsia="ar-SA"/>
        </w:rPr>
        <w:t xml:space="preserve"> Что включается в основные функции</w:t>
      </w:r>
      <w:r w:rsidR="00CA71B1">
        <w:rPr>
          <w:rFonts w:ascii="Times New Roman" w:hAnsi="Times New Roman" w:cs="Times New Roman"/>
          <w:sz w:val="24"/>
          <w:szCs w:val="24"/>
          <w:lang w:eastAsia="ar-SA"/>
        </w:rPr>
        <w:t xml:space="preserve"> менеджеров учреждений социально-культурной сферы</w:t>
      </w:r>
      <w:r w:rsidRPr="00017320">
        <w:rPr>
          <w:rFonts w:ascii="Times New Roman" w:hAnsi="Times New Roman" w:cs="Times New Roman"/>
          <w:sz w:val="24"/>
          <w:szCs w:val="24"/>
          <w:lang w:eastAsia="ar-SA"/>
        </w:rPr>
        <w:t>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7320">
        <w:rPr>
          <w:rFonts w:ascii="Times New Roman" w:hAnsi="Times New Roman" w:cs="Times New Roman"/>
          <w:sz w:val="24"/>
          <w:szCs w:val="24"/>
        </w:rPr>
        <w:t xml:space="preserve">7.Каковы формы </w:t>
      </w:r>
      <w:r w:rsidR="00CA71B1">
        <w:rPr>
          <w:rFonts w:ascii="Times New Roman" w:hAnsi="Times New Roman" w:cs="Times New Roman"/>
          <w:sz w:val="24"/>
          <w:szCs w:val="24"/>
        </w:rPr>
        <w:t xml:space="preserve">мотивации персонала учреждений </w:t>
      </w:r>
      <w:r w:rsidRPr="00017320">
        <w:rPr>
          <w:rFonts w:ascii="Times New Roman" w:hAnsi="Times New Roman" w:cs="Times New Roman"/>
          <w:sz w:val="24"/>
          <w:szCs w:val="24"/>
        </w:rPr>
        <w:t>социально-культурной</w:t>
      </w:r>
      <w:r w:rsidR="00CA71B1">
        <w:rPr>
          <w:rFonts w:ascii="Times New Roman" w:hAnsi="Times New Roman" w:cs="Times New Roman"/>
          <w:sz w:val="24"/>
          <w:szCs w:val="24"/>
        </w:rPr>
        <w:t xml:space="preserve"> сферы</w:t>
      </w:r>
      <w:r w:rsidRPr="00017320">
        <w:rPr>
          <w:rFonts w:ascii="Times New Roman" w:hAnsi="Times New Roman" w:cs="Times New Roman"/>
          <w:sz w:val="24"/>
          <w:szCs w:val="24"/>
        </w:rPr>
        <w:t>?</w:t>
      </w:r>
    </w:p>
    <w:p w:rsidR="00017320" w:rsidRPr="00017320" w:rsidRDefault="00017320" w:rsidP="000173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17320">
        <w:rPr>
          <w:rFonts w:ascii="Times New Roman" w:hAnsi="Times New Roman" w:cs="Times New Roman"/>
          <w:sz w:val="24"/>
          <w:szCs w:val="24"/>
          <w:lang w:eastAsia="ar-SA"/>
        </w:rPr>
        <w:t xml:space="preserve">8. В чем проявляются особенности </w:t>
      </w:r>
      <w:r w:rsidR="00CA71B1">
        <w:rPr>
          <w:rFonts w:ascii="Times New Roman" w:hAnsi="Times New Roman" w:cs="Times New Roman"/>
          <w:sz w:val="24"/>
          <w:szCs w:val="24"/>
          <w:lang w:eastAsia="ar-SA"/>
        </w:rPr>
        <w:t xml:space="preserve">руководства и </w:t>
      </w:r>
      <w:r w:rsidRPr="00017320">
        <w:rPr>
          <w:rFonts w:ascii="Times New Roman" w:hAnsi="Times New Roman" w:cs="Times New Roman"/>
          <w:sz w:val="24"/>
          <w:szCs w:val="24"/>
          <w:lang w:eastAsia="ar-SA"/>
        </w:rPr>
        <w:t>организации</w:t>
      </w:r>
      <w:r w:rsidR="00CA71B1">
        <w:rPr>
          <w:rFonts w:ascii="Times New Roman" w:hAnsi="Times New Roman" w:cs="Times New Roman"/>
          <w:sz w:val="24"/>
          <w:szCs w:val="24"/>
          <w:lang w:eastAsia="ar-SA"/>
        </w:rPr>
        <w:t xml:space="preserve"> социально-культурных мероприятий</w:t>
      </w:r>
      <w:r w:rsidRPr="00017320">
        <w:rPr>
          <w:rFonts w:ascii="Times New Roman" w:hAnsi="Times New Roman" w:cs="Times New Roman"/>
          <w:sz w:val="24"/>
          <w:szCs w:val="24"/>
          <w:lang w:eastAsia="ar-SA"/>
        </w:rPr>
        <w:t>?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E774BB" w:rsidRDefault="00564EA3" w:rsidP="00E774BB">
      <w:pPr>
        <w:pStyle w:val="a3"/>
        <w:numPr>
          <w:ilvl w:val="1"/>
          <w:numId w:val="4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B5D25" w:rsidRPr="00E774BB">
        <w:rPr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Для </w:t>
      </w:r>
      <w:r w:rsidR="003B01EE" w:rsidRPr="007E3956">
        <w:rPr>
          <w:rFonts w:ascii="Times New Roman" w:hAnsi="Times New Roman" w:cs="Times New Roman"/>
          <w:sz w:val="24"/>
          <w:szCs w:val="24"/>
        </w:rPr>
        <w:t>выявления уровня</w:t>
      </w:r>
      <w:r w:rsidR="00564EA3">
        <w:rPr>
          <w:rFonts w:ascii="Times New Roman" w:hAnsi="Times New Roman" w:cs="Times New Roman"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sz w:val="24"/>
          <w:szCs w:val="24"/>
        </w:rPr>
        <w:t xml:space="preserve">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5B5D25" w:rsidRPr="007E3956" w:rsidRDefault="00E774BB" w:rsidP="00E774BB">
      <w:pPr>
        <w:pStyle w:val="a3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5B5D25" w:rsidRPr="007E3956">
        <w:rPr>
          <w:sz w:val="24"/>
          <w:szCs w:val="24"/>
        </w:rPr>
        <w:t>Представление краткого доклада (5-7 минут)</w:t>
      </w:r>
    </w:p>
    <w:p w:rsidR="00E774BB" w:rsidRDefault="00E774BB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74BB">
        <w:rPr>
          <w:rFonts w:ascii="Times New Roman" w:hAnsi="Times New Roman" w:cs="Times New Roman"/>
          <w:sz w:val="24"/>
          <w:szCs w:val="24"/>
        </w:rPr>
        <w:t>2.</w:t>
      </w:r>
      <w:r w:rsidR="005B5D25" w:rsidRPr="00E774BB">
        <w:rPr>
          <w:rFonts w:ascii="Times New Roman" w:hAnsi="Times New Roman" w:cs="Times New Roman"/>
          <w:sz w:val="24"/>
          <w:szCs w:val="24"/>
        </w:rPr>
        <w:t>Ответы на вопросы преподавателя и студентов.</w:t>
      </w:r>
    </w:p>
    <w:p w:rsidR="005B5D25" w:rsidRPr="007E3956" w:rsidRDefault="005B5D25" w:rsidP="00E774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По итогам защиты отчетов,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(</w:t>
      </w:r>
      <w:r w:rsidR="00EE4B56" w:rsidRPr="007E3956">
        <w:rPr>
          <w:rFonts w:ascii="Times New Roman" w:hAnsi="Times New Roman" w:cs="Times New Roman"/>
          <w:sz w:val="24"/>
          <w:szCs w:val="24"/>
        </w:rPr>
        <w:t>вуза) выставляет</w:t>
      </w:r>
      <w:r w:rsidRPr="007E3956">
        <w:rPr>
          <w:rFonts w:ascii="Times New Roman" w:hAnsi="Times New Roman" w:cs="Times New Roman"/>
          <w:sz w:val="24"/>
          <w:szCs w:val="24"/>
        </w:rPr>
        <w:t xml:space="preserve"> комплексную оценку. </w:t>
      </w:r>
    </w:p>
    <w:p w:rsidR="005B5D25" w:rsidRPr="007E3956" w:rsidRDefault="005B5D25" w:rsidP="00EA44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564EA3" w:rsidRPr="007E3956" w:rsidRDefault="00564EA3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4785" w:rsidRDefault="005B5D25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Основная литература:</w:t>
      </w:r>
    </w:p>
    <w:p w:rsidR="00CA71B1" w:rsidRDefault="00CA71B1" w:rsidP="00CA71B1">
      <w:pPr>
        <w:pStyle w:val="a3"/>
        <w:numPr>
          <w:ilvl w:val="0"/>
          <w:numId w:val="24"/>
        </w:numPr>
        <w:jc w:val="both"/>
        <w:rPr>
          <w:sz w:val="24"/>
          <w:szCs w:val="24"/>
        </w:rPr>
      </w:pPr>
      <w:r w:rsidRPr="003C140B">
        <w:rPr>
          <w:sz w:val="24"/>
          <w:szCs w:val="24"/>
        </w:rPr>
        <w:t>Мухамедиева С.А. Экономика социально-культурной сферы [Электронный ресурс]: учебное пособие для студентов специальности 071401 «Социально-культурная деятельность» и направления подготовки 071800 «Социально-культурная деятельность»/ Мухамедиева С.А.— Электрон. текстовые данные. — Кемерово: Кемеровский государственный институт культуры, 2013. — 130 c.— Режим доступа: http://www.iprbookshop.ru/22124.html. — ЭБС «IPRbooks»</w:t>
      </w:r>
    </w:p>
    <w:p w:rsidR="00CA71B1" w:rsidRPr="003C140B" w:rsidRDefault="00CA71B1" w:rsidP="00CA71B1">
      <w:pPr>
        <w:pStyle w:val="a3"/>
        <w:numPr>
          <w:ilvl w:val="0"/>
          <w:numId w:val="24"/>
        </w:numPr>
        <w:tabs>
          <w:tab w:val="num" w:pos="360"/>
        </w:tabs>
        <w:jc w:val="both"/>
        <w:rPr>
          <w:sz w:val="24"/>
          <w:szCs w:val="24"/>
        </w:rPr>
      </w:pPr>
      <w:r w:rsidRPr="003C140B">
        <w:rPr>
          <w:sz w:val="24"/>
          <w:szCs w:val="24"/>
        </w:rPr>
        <w:t>Экономические основы социальной работы [Электронный ресурс]: учебник для бакалавров/ И.Н. Маяцкая [и др.]. — Электрон. текстовые данные. — М.: Дашков и К, 2014. — 264 c.— Режим доступа: http://www.iprbookshop.ru/24849.html. — ЭБС «IPRbooks»</w:t>
      </w:r>
    </w:p>
    <w:p w:rsidR="00CA71B1" w:rsidRPr="003C140B" w:rsidRDefault="00CA71B1" w:rsidP="00CA71B1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  <w:shd w:val="clear" w:color="auto" w:fill="FCFCFC"/>
        </w:rPr>
      </w:pPr>
      <w:r w:rsidRPr="003C140B">
        <w:rPr>
          <w:color w:val="000000"/>
          <w:sz w:val="24"/>
          <w:szCs w:val="24"/>
        </w:rPr>
        <w:t>Загорская Л.М. Теория и практика социально-культурного сервиса [Электронный ресурс]: учебное пособие/ Загорская Л.М.— Электрон.текстовые данные.— Новосибирск: Новосибирский государственный технический университет, 2013.— 78 c.— Режим доступа: http://www.iprbookshop.ru/44696.— ЭБС «IPRbooks»</w:t>
      </w:r>
    </w:p>
    <w:p w:rsidR="00CA71B1" w:rsidRPr="003C140B" w:rsidRDefault="00CA71B1" w:rsidP="00CA71B1">
      <w:pPr>
        <w:pStyle w:val="a3"/>
        <w:widowControl w:val="0"/>
        <w:numPr>
          <w:ilvl w:val="0"/>
          <w:numId w:val="24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  <w:shd w:val="clear" w:color="auto" w:fill="FCFCFC"/>
        </w:rPr>
      </w:pPr>
      <w:r w:rsidRPr="003C140B">
        <w:rPr>
          <w:color w:val="000000"/>
          <w:sz w:val="24"/>
          <w:szCs w:val="24"/>
        </w:rPr>
        <w:t>Ермоленко А.А. Техника и технология в социально-культурном сервисе и туризме [Электронный ресурс]: учебное пособие/ Ермоленко А.А., Захарова И.Ю.— Электрон.текстовые данные.— Краснодар: Южный институт менеджмента, 2011.— 490 c.— Режим доступа: http://www.iprbookshop.ru/9590.— ЭБС «IPRbooks»</w:t>
      </w:r>
    </w:p>
    <w:p w:rsidR="00CA71B1" w:rsidRPr="003C140B" w:rsidRDefault="00CA71B1" w:rsidP="00CA71B1">
      <w:pPr>
        <w:pStyle w:val="a3"/>
        <w:widowControl w:val="0"/>
        <w:numPr>
          <w:ilvl w:val="0"/>
          <w:numId w:val="24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C140B">
        <w:rPr>
          <w:color w:val="000000"/>
          <w:sz w:val="24"/>
          <w:szCs w:val="24"/>
        </w:rPr>
        <w:t>Тюрина Э.И. Технологии социокультурной работы с семьёй [Электронный ресурс]: учебное пособие/ Тюрина Э.И.— Электрон.текстовые данные.— СПб.: Санкт-Петербургский государственный институт психологии и социальной работы, 2012.— 164 c.— Режим доступа: http://www.iprbookshop.ru/22998.— ЭБС «IPRbooks»</w:t>
      </w:r>
    </w:p>
    <w:p w:rsidR="00CA71B1" w:rsidRPr="003C140B" w:rsidRDefault="00CA71B1" w:rsidP="00CA71B1">
      <w:pPr>
        <w:pStyle w:val="a3"/>
        <w:widowControl w:val="0"/>
        <w:numPr>
          <w:ilvl w:val="0"/>
          <w:numId w:val="24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C140B">
        <w:rPr>
          <w:color w:val="000000"/>
          <w:sz w:val="24"/>
          <w:szCs w:val="24"/>
        </w:rPr>
        <w:t>Секретова Л.В. Технологические основы социально-культурной деятельности [Электронный ресурс]: учебно-методическое пособие/ Секретова Л.В.— Электрон.текстовые данные. — Омск: Омский государственный университет им. Ф.М. Достоевского, 2012. — 132 c.— Режим доступа: http://www.iprbookshop.ru/24950. — ЭБС «IPRbooks»</w:t>
      </w:r>
    </w:p>
    <w:p w:rsidR="00CA71B1" w:rsidRPr="003C140B" w:rsidRDefault="00CA71B1" w:rsidP="00CA71B1">
      <w:pPr>
        <w:pStyle w:val="a3"/>
        <w:widowControl w:val="0"/>
        <w:numPr>
          <w:ilvl w:val="0"/>
          <w:numId w:val="24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C140B">
        <w:rPr>
          <w:color w:val="000000"/>
          <w:sz w:val="24"/>
          <w:szCs w:val="24"/>
        </w:rPr>
        <w:t>Технологические основы социально-культурной деятельности [Электронный ресурс]: учебно-методический комплекс по специальности 071401 «Социально-культурная деятельность», специализаций «Педагогика детско-юношеского досуга» и «Менеджмент социально-культурной деятельности институтов гражданского общества»/ — Электрон.текстовые данные. — Кемерово: Кемеровский государственный институт культуры, 2012. — 59 c.— Режим доступа: http://www.iprbookshop.ru/29718. — ЭБС «IPRbooks»</w:t>
      </w:r>
    </w:p>
    <w:p w:rsidR="00CA71B1" w:rsidRPr="003C140B" w:rsidRDefault="00CA71B1" w:rsidP="00CA71B1">
      <w:pPr>
        <w:pStyle w:val="a3"/>
        <w:widowControl w:val="0"/>
        <w:numPr>
          <w:ilvl w:val="0"/>
          <w:numId w:val="24"/>
        </w:numPr>
        <w:tabs>
          <w:tab w:val="left" w:pos="15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C140B">
        <w:rPr>
          <w:color w:val="000000"/>
          <w:sz w:val="24"/>
          <w:szCs w:val="24"/>
        </w:rPr>
        <w:t>Известия Уральского Федерального университета. Серия 1. Проблемы образования, науки и культуры Издательство: Уральский федеральный университет, ЭБС АСВ Год основания: 2006 ISSN: 2227-2291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Дополнительная литература:</w:t>
      </w:r>
    </w:p>
    <w:p w:rsidR="003B01EE" w:rsidRPr="003B01EE" w:rsidRDefault="003B01EE" w:rsidP="003B01E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01EE">
        <w:rPr>
          <w:rFonts w:ascii="Times New Roman" w:hAnsi="Times New Roman" w:cs="Times New Roman"/>
          <w:color w:val="000000"/>
          <w:sz w:val="24"/>
          <w:szCs w:val="24"/>
        </w:rPr>
        <w:t>1.Юдина А.И. Социальный менеджмент [Электронный ресурс]: учебное пособие для студентов специальностей 071401 «Социально-культурная деятельность», 080507 «Менеджмент организации» и направлений подготовки 071800 «Социально-культурная деятельность», 080200 «Менеджмент»/ Юдина А.И.— Электрон.текстовые данные.— Кемерово: Кемеровский государственный институт культуры, 2013.— 231 c.— Режим доступа: http://www.iprbookshop.ru/22095.— ЭБС «IPRbooks», по паролю</w:t>
      </w:r>
    </w:p>
    <w:p w:rsidR="003B01EE" w:rsidRPr="003B01EE" w:rsidRDefault="003B01EE" w:rsidP="003B01EE">
      <w:pPr>
        <w:pStyle w:val="a3"/>
        <w:ind w:left="0"/>
        <w:jc w:val="both"/>
        <w:rPr>
          <w:color w:val="000000"/>
          <w:sz w:val="24"/>
          <w:szCs w:val="24"/>
        </w:rPr>
      </w:pPr>
      <w:r w:rsidRPr="003B01EE">
        <w:rPr>
          <w:sz w:val="24"/>
          <w:szCs w:val="24"/>
        </w:rPr>
        <w:tab/>
        <w:t xml:space="preserve">2.Управление персоналом [Электронный ресурс] : учебное пособие для студентов вузов, обучающихся по специальностям «Менеджмент организации» и «Управление персоналом» / П.Э. Шлендер [и др.]. — Электрон. текстовые данные. — М. : ЮНИТИ-ДАНА, 2017. — 319 c. — 5-238-00909-7. — Режим доступа: </w:t>
      </w:r>
      <w:hyperlink r:id="rId7" w:history="1">
        <w:r w:rsidRPr="003B01EE">
          <w:rPr>
            <w:rStyle w:val="ad"/>
            <w:sz w:val="24"/>
            <w:szCs w:val="24"/>
          </w:rPr>
          <w:t>http://www.iprbookshop.ru/71073.htmlрго</w:t>
        </w:r>
      </w:hyperlink>
      <w:r w:rsidRPr="003B01EE">
        <w:rPr>
          <w:color w:val="000000"/>
          <w:sz w:val="24"/>
          <w:szCs w:val="24"/>
        </w:rPr>
        <w:t>.— ЭБС «IPRbooks»</w:t>
      </w:r>
    </w:p>
    <w:p w:rsidR="003B01EE" w:rsidRPr="003B01EE" w:rsidRDefault="003B01EE" w:rsidP="003B01EE">
      <w:pPr>
        <w:pStyle w:val="af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>3.Теоретические основы управления социально-культурной сферой [Электронный ресурс]: учебное пособие для магистрантов высших учебных заведений культуры и искусств специальностей 080507 «Менеджмент организации», 071401 «Социально-культурная деятельность»/ — Электрон.текстовые данные.— Кемерово: Кемеровский государственный институт культуры, 2008.— 195 c.— Режим доступа: http://www.iprbookshop.ru/22109.— ЭБС «IPRbooks», по паролю</w:t>
      </w:r>
    </w:p>
    <w:p w:rsidR="003B01EE" w:rsidRPr="003B01EE" w:rsidRDefault="003B01EE" w:rsidP="003B01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01EE">
        <w:rPr>
          <w:rFonts w:ascii="Times New Roman" w:hAnsi="Times New Roman" w:cs="Times New Roman"/>
          <w:sz w:val="24"/>
          <w:szCs w:val="24"/>
        </w:rPr>
        <w:t xml:space="preserve">4.Дубина И.Н. Основы управления рисками [Электронный ресурс] : учебное пособие / И.Н. Дубина, Г.К. Кишибекова. – Электрон. текстовые данные. – Саратов: Вузовское образование, 2018. – 266 c. – 978-5-4487-0271-6. – Режим доступа: </w:t>
      </w:r>
      <w:hyperlink r:id="rId8" w:history="1">
        <w:r w:rsidRPr="003B01EE">
          <w:rPr>
            <w:rFonts w:ascii="Times New Roman" w:hAnsi="Times New Roman" w:cs="Times New Roman"/>
            <w:sz w:val="24"/>
            <w:szCs w:val="24"/>
          </w:rPr>
          <w:t>http://www.iprbookshop.ru/76240.html</w:t>
        </w:r>
      </w:hyperlink>
    </w:p>
    <w:p w:rsidR="00CA71B1" w:rsidRDefault="00CA71B1" w:rsidP="00CA71B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A71B1" w:rsidRPr="00CA71B1" w:rsidRDefault="00CA71B1" w:rsidP="00CA71B1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A71B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Периодические издания:</w:t>
      </w:r>
    </w:p>
    <w:p w:rsidR="00CA71B1" w:rsidRPr="00C97D73" w:rsidRDefault="00CA71B1" w:rsidP="00CA71B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D73">
        <w:rPr>
          <w:rFonts w:ascii="Times New Roman" w:hAnsi="Times New Roman" w:cs="Times New Roman"/>
          <w:sz w:val="24"/>
          <w:szCs w:val="24"/>
        </w:rPr>
        <w:t xml:space="preserve">Вестник Балтийского федерального университета им. И. Канта. Сер. Педагогические и психологические науки. </w:t>
      </w:r>
      <w:r w:rsidRPr="00C97D73">
        <w:rPr>
          <w:rFonts w:ascii="Times New Roman" w:hAnsi="Times New Roman" w:cs="Times New Roman"/>
          <w:sz w:val="24"/>
          <w:szCs w:val="24"/>
          <w:lang w:val="en-US"/>
        </w:rPr>
        <w:t>ISSN</w:t>
      </w:r>
      <w:r w:rsidRPr="00C97D73">
        <w:rPr>
          <w:rFonts w:ascii="Times New Roman" w:hAnsi="Times New Roman" w:cs="Times New Roman"/>
          <w:sz w:val="24"/>
          <w:szCs w:val="24"/>
        </w:rPr>
        <w:t>: 2223-2095.</w:t>
      </w:r>
    </w:p>
    <w:p w:rsidR="00CA71B1" w:rsidRPr="00C97D73" w:rsidRDefault="00CA71B1" w:rsidP="00CA71B1">
      <w:pPr>
        <w:numPr>
          <w:ilvl w:val="0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D73">
        <w:rPr>
          <w:rFonts w:ascii="Times New Roman" w:hAnsi="Times New Roman" w:cs="Times New Roman"/>
          <w:sz w:val="24"/>
          <w:szCs w:val="24"/>
        </w:rPr>
        <w:t xml:space="preserve">Этическая мысль. </w:t>
      </w:r>
      <w:r w:rsidRPr="00C97D73">
        <w:rPr>
          <w:rFonts w:ascii="Times New Roman" w:hAnsi="Times New Roman" w:cs="Times New Roman"/>
          <w:sz w:val="24"/>
          <w:szCs w:val="24"/>
          <w:lang w:val="en-US"/>
        </w:rPr>
        <w:t>ISSN</w:t>
      </w:r>
      <w:r w:rsidRPr="00C97D73">
        <w:rPr>
          <w:rFonts w:ascii="Times New Roman" w:hAnsi="Times New Roman" w:cs="Times New Roman"/>
          <w:sz w:val="24"/>
          <w:szCs w:val="24"/>
        </w:rPr>
        <w:t>: 2074-4870.</w:t>
      </w:r>
    </w:p>
    <w:p w:rsidR="00CA71B1" w:rsidRPr="00C97D73" w:rsidRDefault="00CA71B1" w:rsidP="00CA71B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D73">
        <w:rPr>
          <w:rFonts w:ascii="Times New Roman" w:hAnsi="Times New Roman" w:cs="Times New Roman"/>
          <w:sz w:val="24"/>
          <w:szCs w:val="24"/>
        </w:rPr>
        <w:t xml:space="preserve">Вестник Московского университета. Серия 18. Социология и политология. </w:t>
      </w:r>
      <w:r w:rsidRPr="00C97D73">
        <w:rPr>
          <w:rFonts w:ascii="Times New Roman" w:hAnsi="Times New Roman" w:cs="Times New Roman"/>
          <w:sz w:val="24"/>
          <w:szCs w:val="24"/>
          <w:lang w:val="en-US"/>
        </w:rPr>
        <w:t>ISSN</w:t>
      </w:r>
      <w:r w:rsidRPr="00C97D73">
        <w:rPr>
          <w:rFonts w:ascii="Times New Roman" w:hAnsi="Times New Roman" w:cs="Times New Roman"/>
          <w:sz w:val="24"/>
          <w:szCs w:val="24"/>
        </w:rPr>
        <w:t>: 1029-3736.</w:t>
      </w:r>
    </w:p>
    <w:p w:rsidR="00CA71B1" w:rsidRPr="00C97D73" w:rsidRDefault="00CA71B1" w:rsidP="00CA71B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</w:pPr>
      <w:r w:rsidRPr="00C97D73">
        <w:rPr>
          <w:rFonts w:ascii="Times New Roman" w:hAnsi="Times New Roman" w:cs="Times New Roman"/>
          <w:sz w:val="24"/>
          <w:szCs w:val="24"/>
        </w:rPr>
        <w:t xml:space="preserve">Вестник Вятского государственного гуманитарного университета. Философия и социология, культурология. </w:t>
      </w:r>
      <w:r w:rsidRPr="00C97D73">
        <w:rPr>
          <w:rFonts w:ascii="Times New Roman" w:hAnsi="Times New Roman" w:cs="Times New Roman"/>
          <w:sz w:val="24"/>
          <w:szCs w:val="24"/>
          <w:lang w:val="en-US"/>
        </w:rPr>
        <w:t>ISSN</w:t>
      </w:r>
      <w:r w:rsidRPr="00C97D73">
        <w:rPr>
          <w:rFonts w:ascii="Times New Roman" w:hAnsi="Times New Roman" w:cs="Times New Roman"/>
          <w:sz w:val="24"/>
          <w:szCs w:val="24"/>
        </w:rPr>
        <w:t xml:space="preserve">: </w:t>
      </w:r>
      <w:r w:rsidRPr="00C97D73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>1997-4280.</w:t>
      </w:r>
    </w:p>
    <w:p w:rsidR="00CA71B1" w:rsidRPr="00C97D73" w:rsidRDefault="00CA71B1" w:rsidP="00CA71B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D73">
        <w:rPr>
          <w:rFonts w:ascii="Times New Roman" w:hAnsi="Times New Roman" w:cs="Times New Roman"/>
          <w:color w:val="000000"/>
          <w:sz w:val="24"/>
          <w:szCs w:val="24"/>
          <w:shd w:val="clear" w:color="auto" w:fill="FCFCFC"/>
        </w:rPr>
        <w:t xml:space="preserve">Гуманитарный вектор. Серия Философия. Культурология. </w:t>
      </w:r>
      <w:r w:rsidRPr="00C97D73">
        <w:rPr>
          <w:rFonts w:ascii="Times New Roman" w:hAnsi="Times New Roman" w:cs="Times New Roman"/>
          <w:sz w:val="24"/>
          <w:szCs w:val="24"/>
          <w:lang w:val="en-US"/>
        </w:rPr>
        <w:t>ISSN</w:t>
      </w:r>
      <w:r w:rsidRPr="00C97D73">
        <w:rPr>
          <w:rFonts w:ascii="Times New Roman" w:hAnsi="Times New Roman" w:cs="Times New Roman"/>
          <w:sz w:val="24"/>
          <w:szCs w:val="24"/>
        </w:rPr>
        <w:t>: 2307-1826.</w:t>
      </w:r>
    </w:p>
    <w:p w:rsidR="00CA71B1" w:rsidRPr="00C97D73" w:rsidRDefault="00CA71B1" w:rsidP="00CA71B1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D73">
        <w:rPr>
          <w:rFonts w:ascii="Times New Roman" w:hAnsi="Times New Roman" w:cs="Times New Roman"/>
          <w:sz w:val="24"/>
          <w:szCs w:val="24"/>
        </w:rPr>
        <w:t xml:space="preserve">В мире науки и искусства: вопросы филологии, искусствоведения и культурологи. </w:t>
      </w:r>
      <w:r w:rsidRPr="00C97D73">
        <w:rPr>
          <w:rFonts w:ascii="Times New Roman" w:hAnsi="Times New Roman" w:cs="Times New Roman"/>
          <w:sz w:val="24"/>
          <w:szCs w:val="24"/>
          <w:lang w:val="en-US"/>
        </w:rPr>
        <w:t>ISSN</w:t>
      </w:r>
      <w:r w:rsidRPr="00C97D73">
        <w:rPr>
          <w:rFonts w:ascii="Times New Roman" w:hAnsi="Times New Roman" w:cs="Times New Roman"/>
          <w:sz w:val="24"/>
          <w:szCs w:val="24"/>
        </w:rPr>
        <w:t>: 2309-3358.</w:t>
      </w:r>
    </w:p>
    <w:p w:rsidR="00CA71B1" w:rsidRDefault="00CA71B1" w:rsidP="00CA71B1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7D73">
        <w:rPr>
          <w:rFonts w:ascii="Times New Roman" w:hAnsi="Times New Roman" w:cs="Times New Roman"/>
          <w:sz w:val="24"/>
          <w:szCs w:val="24"/>
        </w:rPr>
        <w:t xml:space="preserve">Вестник Московского университета. Серия 19. Лингвистика и межкультурные коммуникации. </w:t>
      </w:r>
      <w:r w:rsidRPr="00C97D73">
        <w:rPr>
          <w:rFonts w:ascii="Times New Roman" w:hAnsi="Times New Roman" w:cs="Times New Roman"/>
          <w:sz w:val="24"/>
          <w:szCs w:val="24"/>
          <w:lang w:val="en-US"/>
        </w:rPr>
        <w:t>ISSN</w:t>
      </w:r>
      <w:r w:rsidRPr="00C97D73">
        <w:rPr>
          <w:rFonts w:ascii="Times New Roman" w:hAnsi="Times New Roman" w:cs="Times New Roman"/>
          <w:sz w:val="24"/>
          <w:szCs w:val="24"/>
        </w:rPr>
        <w:t>: 2074-1588.</w:t>
      </w:r>
    </w:p>
    <w:p w:rsidR="00CA71B1" w:rsidRPr="00A611B3" w:rsidRDefault="00CA71B1" w:rsidP="00CA71B1">
      <w:pPr>
        <w:pStyle w:val="a3"/>
        <w:numPr>
          <w:ilvl w:val="0"/>
          <w:numId w:val="25"/>
        </w:numPr>
        <w:jc w:val="both"/>
        <w:rPr>
          <w:color w:val="000000"/>
          <w:sz w:val="24"/>
          <w:szCs w:val="24"/>
        </w:rPr>
      </w:pPr>
      <w:r w:rsidRPr="00A611B3">
        <w:rPr>
          <w:color w:val="000000"/>
          <w:sz w:val="24"/>
          <w:szCs w:val="24"/>
        </w:rPr>
        <w:t xml:space="preserve">Вестник Московского университета. Серия 24. Менеджмент  </w:t>
      </w:r>
      <w:r w:rsidRPr="00A611B3">
        <w:rPr>
          <w:color w:val="000000"/>
          <w:sz w:val="24"/>
          <w:szCs w:val="24"/>
          <w:lang w:val="en-US"/>
        </w:rPr>
        <w:t>ISSN</w:t>
      </w:r>
      <w:r w:rsidRPr="00A611B3">
        <w:rPr>
          <w:color w:val="000000"/>
          <w:sz w:val="24"/>
          <w:szCs w:val="24"/>
        </w:rPr>
        <w:t>: 2075-5996.</w:t>
      </w:r>
    </w:p>
    <w:p w:rsidR="00CA71B1" w:rsidRPr="00A611B3" w:rsidRDefault="00CA71B1" w:rsidP="00CA71B1">
      <w:pPr>
        <w:pStyle w:val="a3"/>
        <w:numPr>
          <w:ilvl w:val="0"/>
          <w:numId w:val="25"/>
        </w:numPr>
        <w:jc w:val="both"/>
        <w:rPr>
          <w:color w:val="000000"/>
          <w:sz w:val="24"/>
          <w:szCs w:val="24"/>
        </w:rPr>
      </w:pPr>
      <w:r w:rsidRPr="00A611B3">
        <w:rPr>
          <w:color w:val="000000"/>
          <w:sz w:val="24"/>
          <w:szCs w:val="24"/>
        </w:rPr>
        <w:t xml:space="preserve">Экономика и современный менеджмент: теория и практика </w:t>
      </w:r>
      <w:r w:rsidRPr="00A611B3">
        <w:rPr>
          <w:color w:val="000000"/>
          <w:sz w:val="24"/>
          <w:szCs w:val="24"/>
          <w:lang w:val="en-US"/>
        </w:rPr>
        <w:t>ISSN</w:t>
      </w:r>
      <w:r w:rsidRPr="00A611B3">
        <w:rPr>
          <w:color w:val="000000"/>
          <w:sz w:val="24"/>
          <w:szCs w:val="24"/>
        </w:rPr>
        <w:t>: 2309-3390.</w:t>
      </w:r>
    </w:p>
    <w:p w:rsidR="00CA71B1" w:rsidRPr="00A611B3" w:rsidRDefault="00CA71B1" w:rsidP="00CA71B1">
      <w:pPr>
        <w:pStyle w:val="a3"/>
        <w:numPr>
          <w:ilvl w:val="0"/>
          <w:numId w:val="25"/>
        </w:numPr>
        <w:jc w:val="both"/>
        <w:rPr>
          <w:color w:val="000000"/>
          <w:sz w:val="24"/>
          <w:szCs w:val="24"/>
        </w:rPr>
      </w:pPr>
      <w:r w:rsidRPr="00A611B3">
        <w:rPr>
          <w:color w:val="000000"/>
          <w:sz w:val="24"/>
          <w:szCs w:val="24"/>
        </w:rPr>
        <w:t xml:space="preserve">Экономика и менеджмент систем управления </w:t>
      </w:r>
      <w:r w:rsidRPr="00A611B3">
        <w:rPr>
          <w:color w:val="000000"/>
          <w:sz w:val="24"/>
          <w:szCs w:val="24"/>
          <w:lang w:val="en-US"/>
        </w:rPr>
        <w:t>ISSN</w:t>
      </w:r>
      <w:r w:rsidRPr="00A611B3">
        <w:rPr>
          <w:color w:val="000000"/>
          <w:sz w:val="24"/>
          <w:szCs w:val="24"/>
        </w:rPr>
        <w:t>: 2223-0432.</w:t>
      </w:r>
    </w:p>
    <w:p w:rsidR="003B01EE" w:rsidRDefault="003B01EE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E3956">
        <w:rPr>
          <w:rFonts w:ascii="Times New Roman" w:hAnsi="Times New Roman" w:cs="Times New Roman"/>
          <w:b/>
          <w:i/>
          <w:sz w:val="24"/>
          <w:szCs w:val="24"/>
        </w:rPr>
        <w:t>Интернет-ресурсы:</w:t>
      </w:r>
    </w:p>
    <w:p w:rsidR="005B5D25" w:rsidRPr="007E3956" w:rsidRDefault="005B5D25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CA71B1" w:rsidRDefault="005B5D25" w:rsidP="00CA71B1">
      <w:pPr>
        <w:pStyle w:val="a3"/>
        <w:widowControl w:val="0"/>
        <w:numPr>
          <w:ilvl w:val="1"/>
          <w:numId w:val="24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CA71B1">
        <w:rPr>
          <w:sz w:val="24"/>
          <w:szCs w:val="24"/>
        </w:rPr>
        <w:t xml:space="preserve">Федеральная служба по надзору в сфере защиты прав потребителей и благополучия человека </w:t>
      </w:r>
      <w:hyperlink r:id="rId9" w:history="1">
        <w:r w:rsidR="00CA71B1" w:rsidRPr="00CA71B1">
          <w:rPr>
            <w:rStyle w:val="ad"/>
            <w:sz w:val="24"/>
            <w:szCs w:val="24"/>
          </w:rPr>
          <w:t>http://www.rospotrebnadzor.ru</w:t>
        </w:r>
      </w:hyperlink>
      <w:r w:rsidRPr="00CA71B1">
        <w:rPr>
          <w:sz w:val="24"/>
          <w:szCs w:val="24"/>
        </w:rPr>
        <w:t xml:space="preserve"> </w:t>
      </w:r>
    </w:p>
    <w:p w:rsidR="00CA71B1" w:rsidRPr="00CA71B1" w:rsidRDefault="00CA71B1" w:rsidP="00CA71B1">
      <w:pPr>
        <w:pStyle w:val="a3"/>
        <w:widowControl w:val="0"/>
        <w:numPr>
          <w:ilvl w:val="1"/>
          <w:numId w:val="24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rStyle w:val="ad"/>
          <w:color w:val="auto"/>
          <w:sz w:val="24"/>
          <w:szCs w:val="24"/>
          <w:u w:val="none"/>
        </w:rPr>
      </w:pPr>
      <w:r w:rsidRPr="00B16D6E">
        <w:rPr>
          <w:color w:val="000000" w:themeColor="text1"/>
          <w:sz w:val="24"/>
          <w:szCs w:val="24"/>
        </w:rPr>
        <w:t>Департамент культуры города Москвы. Рубрика «Предложи свой проект»: [Эл. ресурс] //</w:t>
      </w:r>
      <w:hyperlink r:id="rId10" w:history="1">
        <w:r w:rsidRPr="00B16D6E">
          <w:rPr>
            <w:rStyle w:val="ad"/>
            <w:rFonts w:eastAsiaTheme="majorEastAsia"/>
            <w:sz w:val="24"/>
            <w:szCs w:val="24"/>
          </w:rPr>
          <w:t>http://kultura.mos.ru/youth_policy/your_project/</w:t>
        </w:r>
      </w:hyperlink>
    </w:p>
    <w:p w:rsidR="00CA71B1" w:rsidRPr="00CA71B1" w:rsidRDefault="00CA71B1" w:rsidP="00CA71B1">
      <w:pPr>
        <w:pStyle w:val="a3"/>
        <w:widowControl w:val="0"/>
        <w:numPr>
          <w:ilvl w:val="1"/>
          <w:numId w:val="24"/>
        </w:numPr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B16D6E">
        <w:rPr>
          <w:color w:val="000000" w:themeColor="text1"/>
          <w:sz w:val="24"/>
          <w:szCs w:val="24"/>
        </w:rPr>
        <w:t>Фонд социально-культурных инициатив [Эл. ресурс] //</w:t>
      </w:r>
      <w:r w:rsidRPr="00CA71B1">
        <w:rPr>
          <w:rFonts w:eastAsiaTheme="majorEastAsia"/>
        </w:rPr>
        <w:t xml:space="preserve"> </w:t>
      </w:r>
      <w:r w:rsidRPr="00CA71B1">
        <w:rPr>
          <w:color w:val="000000" w:themeColor="text1"/>
          <w:sz w:val="24"/>
          <w:szCs w:val="24"/>
        </w:rPr>
        <w:t>http://www.fondsci.ru/projects</w:t>
      </w:r>
    </w:p>
    <w:p w:rsidR="005B5D25" w:rsidRPr="007E3956" w:rsidRDefault="00CA71B1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5B5D25" w:rsidRPr="007E3956">
        <w:rPr>
          <w:rFonts w:ascii="Times New Roman" w:hAnsi="Times New Roman" w:cs="Times New Roman"/>
          <w:i/>
          <w:sz w:val="24"/>
          <w:szCs w:val="24"/>
        </w:rPr>
        <w:t>Газеты и журналы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B5D25" w:rsidRPr="007E3956" w:rsidRDefault="00CA71B1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. Российская газета http://www.rg.ru/ </w:t>
      </w:r>
    </w:p>
    <w:p w:rsidR="005B5D25" w:rsidRPr="007E3956" w:rsidRDefault="00CA71B1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5B5D25" w:rsidRPr="007E3956">
        <w:rPr>
          <w:rFonts w:ascii="Times New Roman" w:hAnsi="Times New Roman" w:cs="Times New Roman"/>
          <w:i/>
          <w:sz w:val="24"/>
          <w:szCs w:val="24"/>
        </w:rPr>
        <w:t xml:space="preserve">Другие полезные сайты широкой тематики: </w:t>
      </w:r>
    </w:p>
    <w:p w:rsidR="005B5D25" w:rsidRPr="007E3956" w:rsidRDefault="00CA71B1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. Официальная Россия http://www.gov.ru/ </w:t>
      </w:r>
    </w:p>
    <w:p w:rsidR="005B5D25" w:rsidRPr="007E3956" w:rsidRDefault="00CA71B1" w:rsidP="00EA446E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6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. Электронная Россия http://government.e-rus.ru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="00564EA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3956">
        <w:rPr>
          <w:rFonts w:ascii="Times New Roman" w:hAnsi="Times New Roman" w:cs="Times New Roman"/>
          <w:b/>
          <w:bCs/>
          <w:sz w:val="24"/>
          <w:szCs w:val="24"/>
        </w:rPr>
        <w:t>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4EA3" w:rsidRPr="00DF0C5C" w:rsidRDefault="005B5D25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64EA3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564EA3" w:rsidRPr="00DF0C5C">
        <w:rPr>
          <w:rFonts w:ascii="Times New Roman" w:hAnsi="Times New Roman" w:cs="Times New Roman"/>
          <w:sz w:val="24"/>
          <w:szCs w:val="24"/>
        </w:rPr>
        <w:t>Операционная</w:t>
      </w:r>
      <w:r w:rsidR="00564EA3" w:rsidRPr="004735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64EA3" w:rsidRPr="00DF0C5C">
        <w:rPr>
          <w:rFonts w:ascii="Times New Roman" w:hAnsi="Times New Roman" w:cs="Times New Roman"/>
          <w:sz w:val="24"/>
          <w:szCs w:val="24"/>
        </w:rPr>
        <w:t>система</w:t>
      </w:r>
      <w:r w:rsidR="00564EA3"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Microsoft Windows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0C5C">
        <w:rPr>
          <w:rFonts w:ascii="Times New Roman" w:hAnsi="Times New Roman" w:cs="Times New Roman"/>
          <w:sz w:val="24"/>
          <w:szCs w:val="24"/>
          <w:lang w:val="en-US"/>
        </w:rPr>
        <w:t>2.Microsoft Office 2010-2016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F0C5C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DF0C5C">
        <w:rPr>
          <w:rFonts w:ascii="Times New Roman" w:hAnsi="Times New Roman" w:cs="Times New Roman"/>
          <w:sz w:val="24"/>
          <w:szCs w:val="24"/>
        </w:rPr>
        <w:t>Антивирус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 xml:space="preserve"> Kaspersky Endpoint Security</w:t>
      </w:r>
    </w:p>
    <w:p w:rsidR="00564EA3" w:rsidRPr="00BD4602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4602">
        <w:rPr>
          <w:rFonts w:ascii="Times New Roman" w:hAnsi="Times New Roman" w:cs="Times New Roman"/>
          <w:sz w:val="24"/>
          <w:szCs w:val="24"/>
        </w:rPr>
        <w:t>4.</w:t>
      </w:r>
      <w:r w:rsidRPr="00DF0C5C">
        <w:rPr>
          <w:rFonts w:ascii="Times New Roman" w:hAnsi="Times New Roman" w:cs="Times New Roman"/>
          <w:sz w:val="24"/>
          <w:szCs w:val="24"/>
        </w:rPr>
        <w:t>Программа</w:t>
      </w:r>
      <w:r w:rsidRPr="00BD460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для</w:t>
      </w:r>
      <w:r w:rsidRPr="00BD460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работы</w:t>
      </w:r>
      <w:r w:rsidRPr="00BD460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с</w:t>
      </w:r>
      <w:r w:rsidRPr="00BD460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BD460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</w:rPr>
        <w:t>файлами</w:t>
      </w:r>
      <w:r w:rsidRPr="00BD460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BD4602">
        <w:rPr>
          <w:rFonts w:ascii="Times New Roman" w:hAnsi="Times New Roman" w:cs="Times New Roman"/>
          <w:sz w:val="24"/>
          <w:szCs w:val="24"/>
        </w:rPr>
        <w:t xml:space="preserve"> 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Reader</w:t>
      </w:r>
    </w:p>
    <w:p w:rsidR="00564EA3" w:rsidRPr="00DF0C5C" w:rsidRDefault="00564EA3" w:rsidP="00564EA3">
      <w:pPr>
        <w:tabs>
          <w:tab w:val="left" w:pos="27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5.Архиватор 7-</w:t>
      </w:r>
      <w:r w:rsidRPr="00DF0C5C">
        <w:rPr>
          <w:rFonts w:ascii="Times New Roman" w:hAnsi="Times New Roman" w:cs="Times New Roman"/>
          <w:sz w:val="24"/>
          <w:szCs w:val="24"/>
          <w:lang w:val="en-US"/>
        </w:rPr>
        <w:t>zip</w:t>
      </w:r>
      <w:r w:rsidRPr="009E3E47">
        <w:rPr>
          <w:rFonts w:ascii="Times New Roman" w:hAnsi="Times New Roman" w:cs="Times New Roman"/>
          <w:sz w:val="24"/>
          <w:szCs w:val="24"/>
        </w:rPr>
        <w:tab/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6.Справочно-правовая система КонсультантПлюс</w:t>
      </w:r>
    </w:p>
    <w:p w:rsidR="00564EA3" w:rsidRPr="00DF0C5C" w:rsidRDefault="00564EA3" w:rsidP="00564E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F0C5C">
        <w:rPr>
          <w:rFonts w:ascii="Times New Roman" w:hAnsi="Times New Roman" w:cs="Times New Roman"/>
          <w:sz w:val="24"/>
          <w:szCs w:val="24"/>
        </w:rPr>
        <w:t>7.Справочно-правовая система Гарант</w:t>
      </w:r>
    </w:p>
    <w:p w:rsidR="005B5D25" w:rsidRPr="007E3956" w:rsidRDefault="005B5D25" w:rsidP="00564E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Материально-техническое обеспечение </w:t>
      </w:r>
      <w:r w:rsidR="00CA71B1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7E3956">
        <w:rPr>
          <w:rFonts w:ascii="Times New Roman" w:hAnsi="Times New Roman" w:cs="Times New Roman"/>
          <w:sz w:val="24"/>
          <w:szCs w:val="24"/>
        </w:rPr>
        <w:t>практики полностью определяется задачами практики.</w:t>
      </w: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 техники безопасности при проведении учебных и научно-производственных работ.</w:t>
      </w:r>
    </w:p>
    <w:p w:rsidR="005B5D25" w:rsidRPr="007E3956" w:rsidRDefault="005B5D25" w:rsidP="00EA44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Обучающимся должна быть обеспечена возможность доступа к информации, необходимой для выполнения задания по практике и написанию отчета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</w:t>
      </w:r>
      <w:r w:rsidR="00B210AF" w:rsidRPr="007E3956">
        <w:rPr>
          <w:rFonts w:ascii="Times New Roman" w:hAnsi="Times New Roman" w:cs="Times New Roman"/>
          <w:sz w:val="24"/>
          <w:szCs w:val="24"/>
        </w:rPr>
        <w:t>мультимедийного комплекса</w:t>
      </w:r>
      <w:r w:rsidRPr="007E3956">
        <w:rPr>
          <w:rFonts w:ascii="Times New Roman" w:hAnsi="Times New Roman" w:cs="Times New Roman"/>
          <w:sz w:val="24"/>
          <w:szCs w:val="24"/>
        </w:rPr>
        <w:t>.</w:t>
      </w: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pStyle w:val="1"/>
        <w:spacing w:befor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  <w:t>Приложение 1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EE4B56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64EA3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 xml:space="preserve">оциально-культурной </w:t>
      </w:r>
      <w:r>
        <w:rPr>
          <w:rFonts w:ascii="Times New Roman" w:hAnsi="Times New Roman" w:cs="Times New Roman"/>
          <w:sz w:val="24"/>
          <w:szCs w:val="24"/>
        </w:rPr>
        <w:t>деятельности и туризма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pStyle w:val="3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ОТЧЕТ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прохождении </w:t>
      </w:r>
      <w:r w:rsidR="0082017E">
        <w:rPr>
          <w:rFonts w:ascii="Times New Roman" w:hAnsi="Times New Roman" w:cs="Times New Roman"/>
          <w:b/>
          <w:color w:val="000000"/>
          <w:sz w:val="24"/>
          <w:szCs w:val="24"/>
        </w:rPr>
        <w:t>производственной (организационно-управленческой</w:t>
      </w:r>
      <w:r w:rsidR="00F615D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</w:t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практики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 (ки) группы _____________</w:t>
      </w:r>
    </w:p>
    <w:p w:rsidR="005B5D25" w:rsidRPr="007E3956" w:rsidRDefault="005B5D25" w:rsidP="004111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</w:t>
      </w:r>
    </w:p>
    <w:p w:rsidR="002658D2" w:rsidRDefault="002658D2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Срок прохождения практики___________________________________________________</w:t>
      </w:r>
    </w:p>
    <w:p w:rsidR="005B5D25" w:rsidRPr="00F1658F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профильной организации: _______________________________________</w:t>
      </w:r>
    </w:p>
    <w:p w:rsidR="005B5D25" w:rsidRPr="007E3956" w:rsidRDefault="005B5D25" w:rsidP="00E774BB">
      <w:pPr>
        <w:pStyle w:val="a7"/>
        <w:ind w:firstLine="5954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Руководитель от организации (вуза): ____________________________________________</w:t>
      </w:r>
    </w:p>
    <w:p w:rsidR="005B5D25" w:rsidRPr="007E3956" w:rsidRDefault="005B5D25" w:rsidP="00E774BB">
      <w:pPr>
        <w:pStyle w:val="a7"/>
        <w:ind w:firstLine="5954"/>
        <w:jc w:val="center"/>
        <w:rPr>
          <w:sz w:val="24"/>
          <w:szCs w:val="24"/>
        </w:rPr>
      </w:pPr>
      <w:r w:rsidRPr="007E3956">
        <w:rPr>
          <w:sz w:val="24"/>
          <w:szCs w:val="24"/>
          <w:vertAlign w:val="superscript"/>
        </w:rPr>
        <w:t>(ФИО полностью; подпись)</w:t>
      </w:r>
    </w:p>
    <w:p w:rsidR="005B5D25" w:rsidRPr="007E3956" w:rsidRDefault="005B5D25" w:rsidP="00564EA3">
      <w:pPr>
        <w:pStyle w:val="a7"/>
        <w:rPr>
          <w:sz w:val="24"/>
          <w:szCs w:val="24"/>
        </w:rPr>
      </w:pPr>
      <w:r w:rsidRPr="007E3956">
        <w:rPr>
          <w:sz w:val="24"/>
          <w:szCs w:val="24"/>
        </w:rPr>
        <w:t>Студент: ____</w:t>
      </w:r>
      <w:r w:rsidR="00564EA3">
        <w:rPr>
          <w:sz w:val="24"/>
          <w:szCs w:val="24"/>
        </w:rPr>
        <w:t>__________________</w:t>
      </w:r>
    </w:p>
    <w:p w:rsidR="005B5D25" w:rsidRPr="007E3956" w:rsidRDefault="00564EA3" w:rsidP="00564EA3">
      <w:pPr>
        <w:pStyle w:val="a7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 </w:t>
      </w:r>
      <w:r w:rsidR="005B5D25" w:rsidRPr="007E3956">
        <w:rPr>
          <w:sz w:val="24"/>
          <w:szCs w:val="24"/>
          <w:vertAlign w:val="superscript"/>
        </w:rPr>
        <w:t>(подпись)</w:t>
      </w: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E774B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Дата защиты отчёта: __________</w:t>
      </w: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Оценка за прохождение практики: __________</w:t>
      </w:r>
    </w:p>
    <w:p w:rsidR="005B5D25" w:rsidRPr="007E3956" w:rsidRDefault="005B5D25" w:rsidP="0041113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4785" w:rsidRPr="007E3956" w:rsidRDefault="003C478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пос. Электроизолятор</w:t>
      </w:r>
    </w:p>
    <w:p w:rsidR="005B5D25" w:rsidRPr="007E3956" w:rsidRDefault="00564EA3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2019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</w:p>
    <w:p w:rsidR="005B5D25" w:rsidRPr="007E3956" w:rsidRDefault="005B5D25" w:rsidP="0041113B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Приложение 2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МИНОБРНАУКИ РОССИИ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высшего  образования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«Гжельский государственный университет»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(ГГУ)</w:t>
      </w: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2658D2" w:rsidP="00E774B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с</w:t>
      </w:r>
      <w:r w:rsidR="005B5D25" w:rsidRPr="007E3956">
        <w:rPr>
          <w:rFonts w:ascii="Times New Roman" w:hAnsi="Times New Roman" w:cs="Times New Roman"/>
          <w:sz w:val="24"/>
          <w:szCs w:val="24"/>
        </w:rPr>
        <w:t>оциально-ку</w:t>
      </w:r>
      <w:r>
        <w:rPr>
          <w:rFonts w:ascii="Times New Roman" w:hAnsi="Times New Roman" w:cs="Times New Roman"/>
          <w:sz w:val="24"/>
          <w:szCs w:val="24"/>
        </w:rPr>
        <w:t>льтурной деятельности и туризма</w:t>
      </w:r>
    </w:p>
    <w:p w:rsidR="005B5D25" w:rsidRDefault="005B5D25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774BB" w:rsidRPr="007E3956" w:rsidRDefault="00E774BB" w:rsidP="00E774B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Default="00F615D1" w:rsidP="00E774BB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ЗАДАНИЕ НА </w:t>
      </w:r>
      <w:r w:rsidR="0082017E">
        <w:rPr>
          <w:rFonts w:ascii="Times New Roman" w:hAnsi="Times New Roman" w:cs="Times New Roman"/>
          <w:color w:val="000000"/>
          <w:sz w:val="24"/>
          <w:szCs w:val="24"/>
        </w:rPr>
        <w:t xml:space="preserve">ПРОИЗВОДСТВЕННУЮ 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>ПРАКТИКУ</w:t>
      </w:r>
    </w:p>
    <w:p w:rsidR="002658D2" w:rsidRPr="002658D2" w:rsidRDefault="002658D2" w:rsidP="002658D2">
      <w:pPr>
        <w:rPr>
          <w:lang w:eastAsia="en-US"/>
        </w:rPr>
      </w:pPr>
    </w:p>
    <w:p w:rsidR="005B5D25" w:rsidRPr="007E3956" w:rsidRDefault="00E4395C" w:rsidP="00E774BB">
      <w:pPr>
        <w:pStyle w:val="3"/>
        <w:keepNext w:val="0"/>
        <w:widowControl w:val="0"/>
        <w:spacing w:before="0"/>
        <w:jc w:val="center"/>
        <w:rPr>
          <w:rFonts w:ascii="Times New Roman" w:eastAsia="Arial Unicode MS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Выдано магистранту</w:t>
      </w:r>
      <w:r w:rsidR="005B5D25" w:rsidRPr="007E3956">
        <w:rPr>
          <w:rFonts w:ascii="Times New Roman" w:hAnsi="Times New Roman" w:cs="Times New Roman"/>
          <w:color w:val="auto"/>
          <w:sz w:val="24"/>
          <w:szCs w:val="24"/>
        </w:rPr>
        <w:t>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отчество)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группа № ______________      тел.: (______)____________________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E3956">
        <w:rPr>
          <w:rFonts w:ascii="Times New Roman" w:hAnsi="Times New Roman" w:cs="Times New Roman"/>
          <w:sz w:val="24"/>
          <w:szCs w:val="24"/>
        </w:rPr>
        <w:t>-</w:t>
      </w:r>
      <w:r w:rsidRPr="007E3956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7E3956">
        <w:rPr>
          <w:rFonts w:ascii="Times New Roman" w:hAnsi="Times New Roman" w:cs="Times New Roman"/>
          <w:sz w:val="24"/>
          <w:szCs w:val="24"/>
        </w:rPr>
        <w:t>:_________________</w:t>
      </w:r>
    </w:p>
    <w:p w:rsidR="00AE7353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AE735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от организации (вуза)__________________________________________</w:t>
      </w:r>
      <w:r w:rsidR="00AE7353">
        <w:rPr>
          <w:rFonts w:ascii="Times New Roman" w:hAnsi="Times New Roman" w:cs="Times New Roman"/>
          <w:sz w:val="24"/>
          <w:szCs w:val="24"/>
        </w:rPr>
        <w:t>_______</w:t>
      </w:r>
    </w:p>
    <w:p w:rsidR="005B5D25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</w:t>
      </w:r>
      <w:r w:rsidR="005B5D25" w:rsidRPr="007E3956">
        <w:rPr>
          <w:rFonts w:ascii="Times New Roman" w:hAnsi="Times New Roman" w:cs="Times New Roman"/>
          <w:i/>
          <w:iCs/>
          <w:sz w:val="24"/>
          <w:szCs w:val="24"/>
        </w:rPr>
        <w:t>(фамилия, имя, отчество, ученая степень, ученое звание)</w:t>
      </w:r>
    </w:p>
    <w:p w:rsidR="00AE7353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Место практики _________________________________________________________________</w:t>
      </w:r>
    </w:p>
    <w:p w:rsidR="005B5D25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</w:t>
      </w:r>
      <w:r w:rsidR="005B5D25" w:rsidRPr="007E3956">
        <w:rPr>
          <w:rFonts w:ascii="Times New Roman" w:hAnsi="Times New Roman" w:cs="Times New Roman"/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5B5D25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p w:rsidR="00AE7353" w:rsidRPr="007E3956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Сроки прохождения с ____________________по ______________________________________</w:t>
      </w:r>
    </w:p>
    <w:p w:rsidR="00AE7353" w:rsidRDefault="00AE7353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bCs/>
          <w:sz w:val="24"/>
          <w:szCs w:val="24"/>
        </w:rPr>
        <w:t>Содержание задания:</w:t>
      </w: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Pr="007E3956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</w:t>
      </w:r>
      <w:r w:rsidRPr="007E3956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</w:t>
      </w: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774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 от организации (вуза)______________</w:t>
      </w:r>
    </w:p>
    <w:p w:rsidR="005B5D25" w:rsidRPr="007E3956" w:rsidRDefault="00AE7353" w:rsidP="00E774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5B5D25" w:rsidRPr="007E3956">
        <w:rPr>
          <w:rFonts w:ascii="Times New Roman" w:hAnsi="Times New Roman" w:cs="Times New Roman"/>
          <w:sz w:val="24"/>
          <w:szCs w:val="24"/>
        </w:rPr>
        <w:t>(подпись)</w:t>
      </w:r>
    </w:p>
    <w:p w:rsidR="005B5D25" w:rsidRPr="007E3956" w:rsidRDefault="005B5D25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AE7353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Задание принял и инструктаж по ТБ прошел   </w:t>
      </w:r>
      <w:r w:rsidR="005B5D25" w:rsidRPr="007E3956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5B5D25" w:rsidRPr="007E3956" w:rsidRDefault="005B5D25" w:rsidP="00E774B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spacing w:after="0" w:line="240" w:lineRule="auto"/>
        <w:jc w:val="right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br w:type="page"/>
        <w:t>Приложение 3</w:t>
      </w:r>
    </w:p>
    <w:p w:rsidR="005B5D25" w:rsidRPr="007E3956" w:rsidRDefault="005B5D25" w:rsidP="0041113B">
      <w:pPr>
        <w:pStyle w:val="3"/>
        <w:keepNext w:val="0"/>
        <w:widowControl w:val="0"/>
        <w:spacing w:befor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ДНЕВНИК</w:t>
      </w:r>
    </w:p>
    <w:p w:rsidR="005B5D25" w:rsidRPr="007E3956" w:rsidRDefault="005B5D25" w:rsidP="004111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прохождения </w:t>
      </w:r>
      <w:r w:rsidR="0082017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производственной (организационно-управленческой) </w:t>
      </w: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t>практики</w:t>
      </w: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(ки) </w:t>
      </w:r>
      <w:r w:rsidR="0033610B">
        <w:rPr>
          <w:sz w:val="24"/>
          <w:szCs w:val="24"/>
        </w:rPr>
        <w:t>_____курса института________________</w:t>
      </w:r>
    </w:p>
    <w:p w:rsidR="005B5D25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кафедры социально-культурной де</w:t>
      </w:r>
      <w:r w:rsidR="0033610B">
        <w:rPr>
          <w:sz w:val="24"/>
          <w:szCs w:val="24"/>
        </w:rPr>
        <w:t xml:space="preserve">ятельности и туризма </w:t>
      </w:r>
    </w:p>
    <w:p w:rsidR="0033610B" w:rsidRPr="007E3956" w:rsidRDefault="0033610B" w:rsidP="0041113B">
      <w:pPr>
        <w:pStyle w:val="a7"/>
        <w:jc w:val="center"/>
        <w:rPr>
          <w:sz w:val="24"/>
          <w:szCs w:val="24"/>
        </w:rPr>
      </w:pP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EA446E">
      <w:pPr>
        <w:pStyle w:val="a7"/>
        <w:jc w:val="both"/>
        <w:rPr>
          <w:spacing w:val="4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5B5D25" w:rsidRPr="007E3956" w:rsidTr="00E96808">
        <w:tc>
          <w:tcPr>
            <w:tcW w:w="1666" w:type="dxa"/>
            <w:vAlign w:val="center"/>
          </w:tcPr>
          <w:p w:rsidR="005B5D25" w:rsidRPr="007E3956" w:rsidRDefault="005B5D25" w:rsidP="00EA446E">
            <w:pPr>
              <w:pStyle w:val="5"/>
              <w:keepNext w:val="0"/>
              <w:widowControl w:val="0"/>
              <w:spacing w:befor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5B5D25" w:rsidRPr="007E3956" w:rsidRDefault="005B5D25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  <w:r w:rsidRPr="007E3956">
              <w:rPr>
                <w:rStyle w:val="af4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5B5D25" w:rsidRPr="007E3956" w:rsidRDefault="005B5D25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5B5D25" w:rsidRPr="007E3956" w:rsidTr="00E96808">
        <w:tc>
          <w:tcPr>
            <w:tcW w:w="10031" w:type="dxa"/>
            <w:gridSpan w:val="3"/>
          </w:tcPr>
          <w:p w:rsidR="005B5D25" w:rsidRPr="007E3956" w:rsidRDefault="005B5D25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AB4E05" w:rsidRDefault="0033610B" w:rsidP="0032435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Присутствовал на установочной конференции на практику. Получил задание на практику. Ознакомился с программой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практики. Проконсультировался с нормативно-правовой базой</w:t>
            </w: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0031" w:type="dxa"/>
            <w:gridSpan w:val="3"/>
          </w:tcPr>
          <w:p w:rsidR="0033610B" w:rsidRPr="007E3956" w:rsidRDefault="0033610B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0031" w:type="dxa"/>
            <w:gridSpan w:val="3"/>
          </w:tcPr>
          <w:p w:rsidR="0033610B" w:rsidRPr="007E3956" w:rsidRDefault="0033610B" w:rsidP="003361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Обобщал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лученную информацию, формировал отчет, подготовил</w:t>
            </w: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презентацию и речь по защите доклада.</w:t>
            </w: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E96808">
        <w:tc>
          <w:tcPr>
            <w:tcW w:w="1666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33610B" w:rsidRPr="007E3956" w:rsidRDefault="0033610B" w:rsidP="00EA446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Студент_________/________________</w:t>
      </w: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color w:val="000000"/>
          <w:sz w:val="24"/>
          <w:szCs w:val="24"/>
        </w:rPr>
        <w:t>Руководитель практики от организации (вуза)           __________/______________</w:t>
      </w:r>
    </w:p>
    <w:p w:rsidR="005B5D25" w:rsidRPr="007E3956" w:rsidRDefault="005B5D25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41113B" w:rsidP="00EA446E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практики </w:t>
      </w:r>
      <w:r w:rsidR="005B5D25" w:rsidRPr="007E3956">
        <w:rPr>
          <w:rFonts w:ascii="Times New Roman" w:hAnsi="Times New Roman" w:cs="Times New Roman"/>
          <w:color w:val="000000"/>
          <w:sz w:val="24"/>
          <w:szCs w:val="24"/>
        </w:rPr>
        <w:t>от профильной организации __________/______________</w:t>
      </w:r>
    </w:p>
    <w:p w:rsidR="005B5D25" w:rsidRPr="007E3956" w:rsidRDefault="005B5D25" w:rsidP="0041113B">
      <w:pPr>
        <w:pStyle w:val="6"/>
        <w:keepNext w:val="0"/>
        <w:widowControl w:val="0"/>
        <w:spacing w:before="0"/>
        <w:jc w:val="right"/>
        <w:rPr>
          <w:rFonts w:ascii="Times New Roman" w:hAnsi="Times New Roman" w:cs="Times New Roman"/>
          <w:b/>
          <w:i w:val="0"/>
          <w:color w:val="000000"/>
          <w:sz w:val="24"/>
          <w:szCs w:val="24"/>
        </w:rPr>
      </w:pPr>
      <w:r w:rsidRPr="007E3956"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  <w:r w:rsidRPr="007E3956">
        <w:rPr>
          <w:rFonts w:ascii="Times New Roman" w:hAnsi="Times New Roman" w:cs="Times New Roman"/>
          <w:b/>
          <w:i w:val="0"/>
          <w:color w:val="000000"/>
          <w:sz w:val="24"/>
          <w:szCs w:val="24"/>
        </w:rPr>
        <w:t>Приложение 4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41113B">
      <w:pPr>
        <w:pStyle w:val="22"/>
        <w:spacing w:after="0" w:line="240" w:lineRule="auto"/>
        <w:jc w:val="center"/>
        <w:rPr>
          <w:b/>
          <w:sz w:val="24"/>
          <w:szCs w:val="24"/>
        </w:rPr>
      </w:pPr>
      <w:r w:rsidRPr="007E3956">
        <w:rPr>
          <w:b/>
          <w:sz w:val="24"/>
          <w:szCs w:val="24"/>
        </w:rPr>
        <w:t>ХАРАКТЕРИСТИКА</w:t>
      </w:r>
    </w:p>
    <w:p w:rsidR="0082017E" w:rsidRDefault="005B5D25" w:rsidP="0082017E">
      <w:pPr>
        <w:pStyle w:val="22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7E3956">
        <w:rPr>
          <w:b/>
          <w:sz w:val="24"/>
          <w:szCs w:val="24"/>
        </w:rPr>
        <w:t xml:space="preserve">ПО МЕСТУ ПРОХОЖДЕНИЯ </w:t>
      </w:r>
      <w:r w:rsidR="0082017E">
        <w:rPr>
          <w:b/>
          <w:color w:val="000000"/>
          <w:sz w:val="24"/>
          <w:szCs w:val="24"/>
        </w:rPr>
        <w:t xml:space="preserve">ПРОИЗВОДСТВЕННОЙ </w:t>
      </w:r>
    </w:p>
    <w:p w:rsidR="0082017E" w:rsidRPr="007E3956" w:rsidRDefault="0082017E" w:rsidP="0082017E">
      <w:pPr>
        <w:pStyle w:val="2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(ОРГАНИЗАЦИОННО-УПРАВЛЕНЧЕСКОЙ)</w:t>
      </w:r>
    </w:p>
    <w:p w:rsidR="005B5D25" w:rsidRPr="007E3956" w:rsidRDefault="005B5D25" w:rsidP="0041113B">
      <w:pPr>
        <w:pStyle w:val="22"/>
        <w:spacing w:after="0" w:line="240" w:lineRule="auto"/>
        <w:jc w:val="center"/>
        <w:rPr>
          <w:sz w:val="24"/>
          <w:szCs w:val="24"/>
        </w:rPr>
      </w:pPr>
      <w:r w:rsidRPr="007E3956">
        <w:rPr>
          <w:b/>
          <w:sz w:val="24"/>
          <w:szCs w:val="24"/>
        </w:rPr>
        <w:t>ПРАКТИКИ</w:t>
      </w:r>
    </w:p>
    <w:p w:rsidR="005B5D25" w:rsidRPr="007E3956" w:rsidRDefault="005B5D25" w:rsidP="0041113B">
      <w:pPr>
        <w:pStyle w:val="af5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</w:p>
    <w:p w:rsidR="005B5D25" w:rsidRPr="007E3956" w:rsidRDefault="00E4395C" w:rsidP="0041113B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магистранта</w:t>
      </w:r>
      <w:r w:rsidR="005B5D25" w:rsidRPr="007E3956">
        <w:rPr>
          <w:sz w:val="24"/>
          <w:szCs w:val="24"/>
        </w:rPr>
        <w:t xml:space="preserve">(ки) </w:t>
      </w:r>
      <w:r w:rsidR="0033610B">
        <w:rPr>
          <w:sz w:val="24"/>
          <w:szCs w:val="24"/>
        </w:rPr>
        <w:t>____курса института______________________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кафедры социально-культурной деятельности и туризма _____ курса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</w:rPr>
      </w:pPr>
      <w:r w:rsidRPr="007E3956">
        <w:rPr>
          <w:sz w:val="24"/>
          <w:szCs w:val="24"/>
        </w:rPr>
        <w:t>_______________________________________________________</w:t>
      </w:r>
    </w:p>
    <w:p w:rsidR="005B5D25" w:rsidRPr="007E3956" w:rsidRDefault="005B5D25" w:rsidP="0041113B">
      <w:pPr>
        <w:pStyle w:val="a7"/>
        <w:jc w:val="center"/>
        <w:rPr>
          <w:sz w:val="24"/>
          <w:szCs w:val="24"/>
          <w:vertAlign w:val="superscript"/>
        </w:rPr>
      </w:pPr>
      <w:r w:rsidRPr="007E3956">
        <w:rPr>
          <w:sz w:val="24"/>
          <w:szCs w:val="24"/>
          <w:vertAlign w:val="superscript"/>
        </w:rPr>
        <w:t>(фамилия, имя, отчество полностью)</w:t>
      </w:r>
    </w:p>
    <w:p w:rsidR="005B5D25" w:rsidRPr="007E3956" w:rsidRDefault="005B5D25" w:rsidP="00EA446E">
      <w:pPr>
        <w:pStyle w:val="a7"/>
        <w:jc w:val="both"/>
        <w:rPr>
          <w:sz w:val="24"/>
          <w:szCs w:val="24"/>
        </w:rPr>
      </w:pPr>
      <w:r w:rsidRPr="007E3956">
        <w:rPr>
          <w:sz w:val="24"/>
          <w:szCs w:val="24"/>
        </w:rPr>
        <w:t>Наименование базы практики: __________________________________________________</w:t>
      </w:r>
    </w:p>
    <w:p w:rsidR="005B5D25" w:rsidRPr="007E3956" w:rsidRDefault="005B5D25" w:rsidP="00EA446E">
      <w:pPr>
        <w:pStyle w:val="a7"/>
        <w:jc w:val="both"/>
        <w:rPr>
          <w:spacing w:val="40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33610B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___________________ 202</w:t>
      </w:r>
      <w:r w:rsidR="005B5D25" w:rsidRPr="007E3956">
        <w:rPr>
          <w:rFonts w:ascii="Times New Roman" w:hAnsi="Times New Roman" w:cs="Times New Roman"/>
          <w:sz w:val="24"/>
          <w:szCs w:val="24"/>
        </w:rPr>
        <w:t>_ г.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профильной организации:</w:t>
      </w: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___________________                           ______________________________/подпись/</w:t>
      </w:r>
    </w:p>
    <w:p w:rsidR="005B5D25" w:rsidRPr="007E3956" w:rsidRDefault="005B5D25" w:rsidP="00EA446E">
      <w:pPr>
        <w:pStyle w:val="af5"/>
        <w:jc w:val="both"/>
        <w:rPr>
          <w:i/>
          <w:sz w:val="24"/>
          <w:szCs w:val="24"/>
        </w:rPr>
      </w:pPr>
      <w:r w:rsidRPr="007E3956">
        <w:rPr>
          <w:i/>
          <w:sz w:val="24"/>
          <w:szCs w:val="24"/>
        </w:rPr>
        <w:t>(Ф.И.О.)</w:t>
      </w:r>
    </w:p>
    <w:p w:rsidR="0041113B" w:rsidRDefault="0041113B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E3956">
        <w:rPr>
          <w:rFonts w:ascii="Times New Roman" w:hAnsi="Times New Roman" w:cs="Times New Roman"/>
          <w:sz w:val="24"/>
          <w:szCs w:val="24"/>
        </w:rPr>
        <w:t>М. П.</w:t>
      </w:r>
      <w:r w:rsidRPr="007E3956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5B5D25" w:rsidRPr="007E3956" w:rsidRDefault="005B5D25" w:rsidP="00EA446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B5D25" w:rsidRPr="007E3956" w:rsidRDefault="005B5D25" w:rsidP="00EA446E">
      <w:pPr>
        <w:pStyle w:val="6"/>
        <w:keepNext w:val="0"/>
        <w:widowControl w:val="0"/>
        <w:spacing w:before="0"/>
        <w:jc w:val="both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</w:p>
    <w:p w:rsidR="005B5D25" w:rsidRPr="007E3956" w:rsidRDefault="005B5D25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BB08AD" w:rsidRPr="007E3956" w:rsidRDefault="00BB08AD" w:rsidP="00EA446E">
      <w:pPr>
        <w:pStyle w:val="af2"/>
        <w:spacing w:after="0"/>
        <w:jc w:val="both"/>
        <w:rPr>
          <w:b/>
          <w:i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41113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3956"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3956">
        <w:rPr>
          <w:rFonts w:ascii="Times New Roman" w:hAnsi="Times New Roman" w:cs="Times New Roman"/>
          <w:b/>
          <w:bCs/>
          <w:sz w:val="24"/>
          <w:szCs w:val="24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854" w:type="dxa"/>
        <w:tblLayout w:type="fixed"/>
        <w:tblLook w:val="04A0" w:firstRow="1" w:lastRow="0" w:firstColumn="1" w:lastColumn="0" w:noHBand="0" w:noVBand="1"/>
      </w:tblPr>
      <w:tblGrid>
        <w:gridCol w:w="800"/>
        <w:gridCol w:w="6566"/>
        <w:gridCol w:w="2488"/>
      </w:tblGrid>
      <w:tr w:rsidR="005B5D25" w:rsidRPr="007E3956" w:rsidTr="0041113B">
        <w:tc>
          <w:tcPr>
            <w:tcW w:w="800" w:type="dxa"/>
          </w:tcPr>
          <w:p w:rsidR="005B5D25" w:rsidRPr="007E3956" w:rsidRDefault="005B5D25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566" w:type="dxa"/>
          </w:tcPr>
          <w:p w:rsidR="0041113B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Содержание этапов практики</w:t>
            </w:r>
          </w:p>
          <w:p w:rsidR="005B5D25" w:rsidRPr="007E3956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2488" w:type="dxa"/>
          </w:tcPr>
          <w:p w:rsidR="0041113B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Продолжительность/</w:t>
            </w:r>
          </w:p>
          <w:p w:rsidR="005B5D25" w:rsidRPr="007E3956" w:rsidRDefault="005B5D25" w:rsidP="003361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956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1-2 дня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33610B" w:rsidRPr="00AB4E05" w:rsidRDefault="0033610B" w:rsidP="00324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tabs>
                <w:tab w:val="left" w:pos="32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8" w:type="dxa"/>
          </w:tcPr>
          <w:p w:rsidR="0033610B" w:rsidRPr="007E3956" w:rsidRDefault="0033610B" w:rsidP="00EA44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1-4 дня</w:t>
            </w: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610B" w:rsidRPr="007E3956" w:rsidTr="0041113B">
        <w:tc>
          <w:tcPr>
            <w:tcW w:w="800" w:type="dxa"/>
          </w:tcPr>
          <w:p w:rsidR="0033610B" w:rsidRPr="007E3956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6" w:type="dxa"/>
          </w:tcPr>
          <w:p w:rsidR="0033610B" w:rsidRPr="00AB4E05" w:rsidRDefault="0033610B" w:rsidP="0032435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4E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полученной информации, составление отчета, подготовка презентации и речи по защите доклада.</w:t>
            </w:r>
          </w:p>
        </w:tc>
        <w:tc>
          <w:tcPr>
            <w:tcW w:w="2488" w:type="dxa"/>
          </w:tcPr>
          <w:p w:rsidR="0033610B" w:rsidRPr="00AB4E05" w:rsidRDefault="0033610B" w:rsidP="003243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Руководитель практики от организации (</w:t>
      </w:r>
      <w:r w:rsidR="0082017E" w:rsidRPr="007E3956">
        <w:rPr>
          <w:rFonts w:ascii="Times New Roman" w:hAnsi="Times New Roman" w:cs="Times New Roman"/>
          <w:sz w:val="24"/>
          <w:szCs w:val="24"/>
        </w:rPr>
        <w:t xml:space="preserve">вуза)  </w:t>
      </w:r>
      <w:r w:rsidRPr="007E3956">
        <w:rPr>
          <w:rFonts w:ascii="Times New Roman" w:hAnsi="Times New Roman" w:cs="Times New Roman"/>
          <w:sz w:val="24"/>
          <w:szCs w:val="24"/>
        </w:rPr>
        <w:t xml:space="preserve">     ____________/___________________</w:t>
      </w:r>
    </w:p>
    <w:p w:rsidR="0041113B" w:rsidRDefault="0041113B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10B" w:rsidRDefault="0033610B" w:rsidP="00336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610B" w:rsidRPr="007E3956" w:rsidRDefault="005B5D25" w:rsidP="003361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Руководитель практики от профильной </w:t>
      </w:r>
      <w:r w:rsidR="0082017E" w:rsidRPr="007E3956">
        <w:rPr>
          <w:rFonts w:ascii="Times New Roman" w:hAnsi="Times New Roman" w:cs="Times New Roman"/>
          <w:sz w:val="24"/>
          <w:szCs w:val="24"/>
        </w:rPr>
        <w:t>организации _</w:t>
      </w:r>
      <w:r w:rsidR="0033610B" w:rsidRPr="007E3956">
        <w:rPr>
          <w:rFonts w:ascii="Times New Roman" w:hAnsi="Times New Roman" w:cs="Times New Roman"/>
          <w:sz w:val="24"/>
          <w:szCs w:val="24"/>
        </w:rPr>
        <w:t>___________/___________________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33610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3956">
        <w:rPr>
          <w:rFonts w:ascii="Times New Roman" w:hAnsi="Times New Roman" w:cs="Times New Roman"/>
          <w:sz w:val="24"/>
          <w:szCs w:val="24"/>
        </w:rPr>
        <w:t>Дата ___________________</w:t>
      </w: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45F1B" w:rsidRDefault="00F45F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B5D25" w:rsidRPr="007E3956" w:rsidRDefault="005B5D25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45F1B" w:rsidRDefault="00F45F1B" w:rsidP="00F45F1B">
      <w:pPr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Приложение</w:t>
      </w:r>
    </w:p>
    <w:p w:rsidR="00F45F1B" w:rsidRDefault="00F45F1B" w:rsidP="00F45F1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Аттестационный лист</w:t>
      </w:r>
    </w:p>
    <w:p w:rsidR="00F45F1B" w:rsidRDefault="00F45F1B" w:rsidP="00F45F1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(макет)</w:t>
      </w:r>
    </w:p>
    <w:p w:rsidR="00F45F1B" w:rsidRPr="00DF3192" w:rsidRDefault="00F45F1B" w:rsidP="00F45F1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F45F1B" w:rsidRPr="00DF3192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>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F45F1B" w:rsidRPr="00DF3192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(Ф.И.О. обучающегося)</w:t>
      </w:r>
    </w:p>
    <w:p w:rsidR="00F45F1B" w:rsidRPr="00DF3192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обучающий(ая)ся ________________</w:t>
      </w:r>
      <w:r>
        <w:rPr>
          <w:rFonts w:ascii="Times New Roman" w:hAnsi="Times New Roman"/>
          <w:sz w:val="20"/>
          <w:szCs w:val="20"/>
        </w:rPr>
        <w:t>_____</w:t>
      </w:r>
      <w:r w:rsidRPr="00DF3192">
        <w:rPr>
          <w:rFonts w:ascii="Times New Roman" w:hAnsi="Times New Roman"/>
          <w:sz w:val="20"/>
          <w:szCs w:val="20"/>
        </w:rPr>
        <w:t xml:space="preserve"> курса </w:t>
      </w:r>
      <w:r>
        <w:rPr>
          <w:rFonts w:ascii="Times New Roman" w:hAnsi="Times New Roman"/>
          <w:sz w:val="20"/>
          <w:szCs w:val="20"/>
        </w:rPr>
        <w:t>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формы </w:t>
      </w:r>
    </w:p>
    <w:p w:rsidR="00F45F1B" w:rsidRPr="00DF3192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(указать курс)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</w:t>
      </w:r>
      <w:r w:rsidRPr="00DF3192">
        <w:rPr>
          <w:rFonts w:ascii="Times New Roman" w:hAnsi="Times New Roman"/>
          <w:i/>
          <w:sz w:val="20"/>
          <w:szCs w:val="20"/>
        </w:rPr>
        <w:t>(очной, очно-заочной, заочной)</w:t>
      </w:r>
    </w:p>
    <w:p w:rsidR="00F45F1B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обучения </w:t>
      </w:r>
      <w:r w:rsidRPr="00DF3192">
        <w:rPr>
          <w:rFonts w:ascii="Times New Roman" w:hAnsi="Times New Roman"/>
          <w:sz w:val="20"/>
          <w:szCs w:val="20"/>
        </w:rPr>
        <w:t>группы ______________</w:t>
      </w:r>
      <w:r>
        <w:rPr>
          <w:rFonts w:ascii="Times New Roman" w:hAnsi="Times New Roman"/>
          <w:sz w:val="20"/>
          <w:szCs w:val="20"/>
        </w:rPr>
        <w:t>_______</w:t>
      </w:r>
      <w:r w:rsidRPr="00DF3192">
        <w:rPr>
          <w:rFonts w:ascii="Times New Roman" w:hAnsi="Times New Roman"/>
          <w:sz w:val="20"/>
          <w:szCs w:val="20"/>
        </w:rPr>
        <w:t xml:space="preserve"> по направл</w:t>
      </w:r>
      <w:r>
        <w:rPr>
          <w:rFonts w:ascii="Times New Roman" w:hAnsi="Times New Roman"/>
          <w:sz w:val="20"/>
          <w:szCs w:val="20"/>
        </w:rPr>
        <w:t xml:space="preserve">ению подготовки/специальности  </w:t>
      </w:r>
    </w:p>
    <w:p w:rsidR="00F45F1B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</w:t>
      </w:r>
      <w:r w:rsidRPr="00DF3192">
        <w:rPr>
          <w:rFonts w:ascii="Times New Roman" w:hAnsi="Times New Roman"/>
          <w:i/>
          <w:sz w:val="20"/>
          <w:szCs w:val="20"/>
        </w:rPr>
        <w:t xml:space="preserve">(шифр группы)    </w:t>
      </w:r>
    </w:p>
    <w:p w:rsidR="00F45F1B" w:rsidRPr="00DF3192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vertAlign w:val="superscript"/>
        </w:rPr>
      </w:pPr>
      <w:r w:rsidRPr="00DF3192">
        <w:rPr>
          <w:rFonts w:ascii="Times New Roman" w:hAnsi="Times New Roman"/>
          <w:sz w:val="20"/>
          <w:szCs w:val="20"/>
        </w:rPr>
        <w:t>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F45F1B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</w:t>
      </w:r>
      <w:r w:rsidRPr="00DF3192">
        <w:rPr>
          <w:rFonts w:ascii="Times New Roman" w:hAnsi="Times New Roman"/>
          <w:i/>
          <w:sz w:val="20"/>
          <w:szCs w:val="20"/>
        </w:rPr>
        <w:t>(код, наименование направления подготовки)</w:t>
      </w:r>
    </w:p>
    <w:p w:rsidR="00F45F1B" w:rsidRPr="00F24473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профиль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_______________________</w:t>
      </w:r>
      <w:r w:rsidRPr="00DF3192">
        <w:rPr>
          <w:rFonts w:ascii="Times New Roman" w:hAnsi="Times New Roman"/>
          <w:sz w:val="20"/>
          <w:szCs w:val="20"/>
        </w:rPr>
        <w:t xml:space="preserve">, </w:t>
      </w:r>
    </w:p>
    <w:p w:rsidR="00F45F1B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/>
          <w:i/>
          <w:sz w:val="20"/>
          <w:szCs w:val="20"/>
        </w:rPr>
        <w:t xml:space="preserve">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профиля)</w:t>
      </w:r>
    </w:p>
    <w:p w:rsidR="00F45F1B" w:rsidRPr="00F24473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DF3192">
        <w:rPr>
          <w:rFonts w:ascii="Times New Roman" w:hAnsi="Times New Roman"/>
          <w:sz w:val="20"/>
          <w:szCs w:val="20"/>
        </w:rPr>
        <w:t xml:space="preserve">успешно прошел(ла) </w:t>
      </w:r>
      <w:r w:rsidRPr="00DF3192">
        <w:rPr>
          <w:rFonts w:ascii="Times New Roman" w:hAnsi="Times New Roman"/>
          <w:b/>
          <w:sz w:val="20"/>
          <w:szCs w:val="20"/>
        </w:rPr>
        <w:t>__________________________________________________________</w:t>
      </w:r>
      <w:r>
        <w:rPr>
          <w:rFonts w:ascii="Times New Roman" w:hAnsi="Times New Roman"/>
          <w:b/>
          <w:sz w:val="20"/>
          <w:szCs w:val="20"/>
        </w:rPr>
        <w:t>________________</w:t>
      </w:r>
    </w:p>
    <w:p w:rsidR="00F45F1B" w:rsidRPr="00DF3192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i/>
          <w:sz w:val="20"/>
          <w:szCs w:val="20"/>
        </w:rPr>
        <w:t>(наименование вида и типа практики)</w:t>
      </w:r>
    </w:p>
    <w:p w:rsidR="00F45F1B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с «____»______________     20_______года по «____» ________________</w:t>
      </w:r>
      <w:r w:rsidRPr="00DF3192">
        <w:rPr>
          <w:rFonts w:ascii="Times New Roman" w:hAnsi="Times New Roman"/>
          <w:sz w:val="20"/>
          <w:szCs w:val="20"/>
        </w:rPr>
        <w:t>20_</w:t>
      </w:r>
      <w:r>
        <w:rPr>
          <w:rFonts w:ascii="Times New Roman" w:hAnsi="Times New Roman"/>
          <w:sz w:val="20"/>
          <w:szCs w:val="20"/>
        </w:rPr>
        <w:t>______</w:t>
      </w:r>
      <w:r w:rsidRPr="00DF3192">
        <w:rPr>
          <w:rFonts w:ascii="Times New Roman" w:hAnsi="Times New Roman"/>
          <w:sz w:val="20"/>
          <w:szCs w:val="20"/>
        </w:rPr>
        <w:t xml:space="preserve"> года в организации: </w:t>
      </w:r>
    </w:p>
    <w:p w:rsidR="00F45F1B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 w:rsidRPr="00DF3192">
        <w:rPr>
          <w:rFonts w:ascii="Times New Roman" w:hAnsi="Times New Roman"/>
          <w:sz w:val="20"/>
          <w:szCs w:val="20"/>
        </w:rPr>
        <w:t>_______________________________________</w:t>
      </w:r>
      <w:r>
        <w:rPr>
          <w:rFonts w:ascii="Times New Roman" w:hAnsi="Times New Roman"/>
          <w:sz w:val="20"/>
          <w:szCs w:val="20"/>
        </w:rPr>
        <w:t>_____________________________________________________</w:t>
      </w:r>
    </w:p>
    <w:p w:rsidR="00F45F1B" w:rsidRPr="00EA7116" w:rsidRDefault="00F45F1B" w:rsidP="00F45F1B">
      <w:pPr>
        <w:widowControl w:val="0"/>
        <w:tabs>
          <w:tab w:val="left" w:leader="underscore" w:pos="53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DF3192">
        <w:rPr>
          <w:rFonts w:ascii="Times New Roman" w:hAnsi="Times New Roman"/>
          <w:i/>
          <w:sz w:val="20"/>
          <w:szCs w:val="20"/>
        </w:rPr>
        <w:t>(наименование базы практики и иных структурных подразделений образовательной организации)</w:t>
      </w:r>
    </w:p>
    <w:p w:rsidR="00F45F1B" w:rsidRDefault="00F45F1B" w:rsidP="00F45F1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F45F1B" w:rsidRPr="00DF3192" w:rsidRDefault="00F45F1B" w:rsidP="00F45F1B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F45F1B" w:rsidRPr="00DF3192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1.Индивидуальное задание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F45F1B" w:rsidRPr="00DF3192" w:rsidRDefault="00F45F1B" w:rsidP="00F45F1B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выполнено;</w:t>
      </w:r>
    </w:p>
    <w:p w:rsidR="00F45F1B" w:rsidRPr="00DF3192" w:rsidRDefault="00F45F1B" w:rsidP="00F45F1B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выполнено не в полном объеме;</w:t>
      </w:r>
    </w:p>
    <w:p w:rsidR="00F45F1B" w:rsidRPr="00DF3192" w:rsidRDefault="00F45F1B" w:rsidP="00F45F1B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выполнено;</w:t>
      </w:r>
    </w:p>
    <w:p w:rsidR="00F45F1B" w:rsidRPr="00DF3192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2.Владение материалом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F45F1B" w:rsidRPr="00DF3192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Обучающийся:</w:t>
      </w:r>
    </w:p>
    <w:p w:rsidR="00F45F1B" w:rsidRPr="00DF3192" w:rsidRDefault="00F45F1B" w:rsidP="00F45F1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умело анализирует полученный во время практики материал;</w:t>
      </w:r>
    </w:p>
    <w:p w:rsidR="00F45F1B" w:rsidRPr="00DF3192" w:rsidRDefault="00F45F1B" w:rsidP="00F45F1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анализирует полученный во время практики материал;</w:t>
      </w:r>
    </w:p>
    <w:p w:rsidR="00F45F1B" w:rsidRPr="00DF3192" w:rsidRDefault="00F45F1B" w:rsidP="00F45F1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недостаточно четко и правильно анализирует полученный во время практики материал;</w:t>
      </w:r>
    </w:p>
    <w:p w:rsidR="00F45F1B" w:rsidRPr="00DF3192" w:rsidRDefault="00F45F1B" w:rsidP="00F45F1B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неправильно анализирует полученный во время практики материал;</w:t>
      </w:r>
    </w:p>
    <w:p w:rsidR="00F45F1B" w:rsidRPr="00DF3192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F45F1B" w:rsidRPr="00DF3192" w:rsidRDefault="00F45F1B" w:rsidP="00F45F1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объеме;</w:t>
      </w:r>
    </w:p>
    <w:p w:rsidR="00F45F1B" w:rsidRPr="00DF3192" w:rsidRDefault="00F45F1B" w:rsidP="00F45F1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в полном объеме, но не полностью раскрыты;</w:t>
      </w:r>
    </w:p>
    <w:p w:rsidR="00F45F1B" w:rsidRPr="00DF3192" w:rsidRDefault="00F45F1B" w:rsidP="00F45F1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решены частично, нет четкого обоснования и детализации;</w:t>
      </w:r>
    </w:p>
    <w:p w:rsidR="00F45F1B" w:rsidRPr="00DF3192" w:rsidRDefault="00F45F1B" w:rsidP="00F45F1B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решены;</w:t>
      </w:r>
    </w:p>
    <w:p w:rsidR="00F45F1B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4.Спектр выполняемых обучающимся функций в период прохождения практики профилю</w:t>
      </w:r>
    </w:p>
    <w:p w:rsidR="00F45F1B" w:rsidRPr="00DF3192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F3192">
        <w:rPr>
          <w:rFonts w:ascii="Times New Roman" w:hAnsi="Times New Roman"/>
          <w:b/>
          <w:sz w:val="20"/>
          <w:szCs w:val="20"/>
        </w:rPr>
        <w:t xml:space="preserve">соответствующей образовательной программы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F45F1B" w:rsidRPr="00DF3192" w:rsidRDefault="00F45F1B" w:rsidP="00F45F1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соответствует;</w:t>
      </w:r>
    </w:p>
    <w:p w:rsidR="00F45F1B" w:rsidRPr="00DF3192" w:rsidRDefault="00F45F1B" w:rsidP="00F45F1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в основном соответствует;</w:t>
      </w:r>
    </w:p>
    <w:p w:rsidR="00F45F1B" w:rsidRPr="00DF3192" w:rsidRDefault="00F45F1B" w:rsidP="00F45F1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частично соответствует;</w:t>
      </w:r>
    </w:p>
    <w:p w:rsidR="00F45F1B" w:rsidRPr="00DF3192" w:rsidRDefault="00F45F1B" w:rsidP="00F45F1B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соответствует;</w:t>
      </w:r>
    </w:p>
    <w:p w:rsidR="00F45F1B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>5.Ответы на практические кейсы-задачи, необходимые для оценки знаний, умений, навыков и (или)</w:t>
      </w:r>
    </w:p>
    <w:p w:rsidR="00F45F1B" w:rsidRPr="00DF3192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 опыта деятельности, обучающийся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F45F1B" w:rsidRPr="00DF3192" w:rsidRDefault="00F45F1B" w:rsidP="00F45F1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аргументированные ответы на вопросы;</w:t>
      </w:r>
    </w:p>
    <w:p w:rsidR="00F45F1B" w:rsidRPr="00DF3192" w:rsidRDefault="00F45F1B" w:rsidP="00F45F1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по существу;</w:t>
      </w:r>
    </w:p>
    <w:p w:rsidR="00F45F1B" w:rsidRPr="00DF3192" w:rsidRDefault="00F45F1B" w:rsidP="00F45F1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дает ответы на вопросы не по существу;</w:t>
      </w:r>
    </w:p>
    <w:p w:rsidR="00F45F1B" w:rsidRPr="00DF3192" w:rsidRDefault="00F45F1B" w:rsidP="00F45F1B">
      <w:pPr>
        <w:widowControl w:val="0"/>
        <w:numPr>
          <w:ilvl w:val="0"/>
          <w:numId w:val="31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не может ответить на вопросы;</w:t>
      </w:r>
    </w:p>
    <w:p w:rsidR="00F45F1B" w:rsidRPr="00DF3192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DF3192">
        <w:rPr>
          <w:rFonts w:ascii="Times New Roman" w:hAnsi="Times New Roman"/>
          <w:b/>
          <w:sz w:val="20"/>
          <w:szCs w:val="20"/>
        </w:rPr>
        <w:t xml:space="preserve">6.Оформление обучающимся отчета по практике (нужное отметить </w:t>
      </w:r>
      <w:r w:rsidRPr="00DF3192">
        <w:rPr>
          <w:rFonts w:ascii="Times New Roman" w:hAnsi="Times New Roman"/>
          <w:b/>
          <w:sz w:val="20"/>
          <w:szCs w:val="20"/>
        </w:rPr>
        <w:sym w:font="Symbol" w:char="F0D6"/>
      </w:r>
      <w:r w:rsidRPr="00DF3192">
        <w:rPr>
          <w:rFonts w:ascii="Times New Roman" w:hAnsi="Times New Roman"/>
          <w:b/>
          <w:sz w:val="20"/>
          <w:szCs w:val="20"/>
        </w:rPr>
        <w:t>):</w:t>
      </w:r>
    </w:p>
    <w:p w:rsidR="00F45F1B" w:rsidRPr="00DF3192" w:rsidRDefault="00F45F1B" w:rsidP="00F45F1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правильно;</w:t>
      </w:r>
    </w:p>
    <w:p w:rsidR="00F45F1B" w:rsidRPr="00DF3192" w:rsidRDefault="00F45F1B" w:rsidP="00F45F1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с незначительными недостатками;</w:t>
      </w:r>
    </w:p>
    <w:p w:rsidR="00F45F1B" w:rsidRPr="00DF3192" w:rsidRDefault="00F45F1B" w:rsidP="00F45F1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 xml:space="preserve">отчет о прохождении практики оформлен с недостатками; </w:t>
      </w:r>
    </w:p>
    <w:p w:rsidR="00F45F1B" w:rsidRDefault="00F45F1B" w:rsidP="00F45F1B">
      <w:pPr>
        <w:widowControl w:val="0"/>
        <w:numPr>
          <w:ilvl w:val="0"/>
          <w:numId w:val="32"/>
        </w:numPr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DF3192">
        <w:rPr>
          <w:rFonts w:ascii="Times New Roman" w:hAnsi="Times New Roman"/>
          <w:sz w:val="20"/>
          <w:szCs w:val="20"/>
        </w:rPr>
        <w:t>отчет о прохождении практики оформлен неверно;</w:t>
      </w:r>
    </w:p>
    <w:p w:rsidR="00F45F1B" w:rsidRPr="00DF3192" w:rsidRDefault="00F45F1B" w:rsidP="00F45F1B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0"/>
          <w:szCs w:val="20"/>
        </w:rPr>
      </w:pPr>
    </w:p>
    <w:p w:rsidR="00F45F1B" w:rsidRPr="00DF3192" w:rsidRDefault="00F45F1B" w:rsidP="00F45F1B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компетенциями:</w:t>
      </w:r>
    </w:p>
    <w:p w:rsidR="00F45F1B" w:rsidRPr="00DF3192" w:rsidRDefault="00F45F1B" w:rsidP="00F45F1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F45F1B" w:rsidRPr="005D59D9" w:rsidTr="00C778B9">
        <w:tc>
          <w:tcPr>
            <w:tcW w:w="3922" w:type="dxa"/>
            <w:vMerge w:val="restart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Владение компетенциями /оценка за выполненное задание</w:t>
            </w:r>
          </w:p>
        </w:tc>
      </w:tr>
      <w:tr w:rsidR="00F45F1B" w:rsidRPr="005D59D9" w:rsidTr="00C778B9">
        <w:tc>
          <w:tcPr>
            <w:tcW w:w="3922" w:type="dxa"/>
            <w:vMerge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Высокий уровень</w:t>
            </w:r>
          </w:p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(оценка «5»)</w:t>
            </w:r>
          </w:p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Продвинутый уровень (оценка «4»)</w:t>
            </w:r>
          </w:p>
        </w:tc>
        <w:tc>
          <w:tcPr>
            <w:tcW w:w="1716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Пороговый уровень (оценка «3»)</w:t>
            </w:r>
          </w:p>
        </w:tc>
      </w:tr>
      <w:tr w:rsidR="00F45F1B" w:rsidRPr="005D59D9" w:rsidTr="00C778B9">
        <w:tc>
          <w:tcPr>
            <w:tcW w:w="392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УК-1 </w:t>
            </w:r>
          </w:p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ОПК-4</w:t>
            </w:r>
          </w:p>
        </w:tc>
        <w:tc>
          <w:tcPr>
            <w:tcW w:w="99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5F1B" w:rsidRPr="005D59D9" w:rsidTr="00C778B9">
        <w:tc>
          <w:tcPr>
            <w:tcW w:w="392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 xml:space="preserve">УК-2, </w:t>
            </w:r>
          </w:p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  <w:tc>
          <w:tcPr>
            <w:tcW w:w="99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5F1B" w:rsidRPr="005D59D9" w:rsidTr="00C778B9">
        <w:tc>
          <w:tcPr>
            <w:tcW w:w="392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УК-3</w:t>
            </w:r>
          </w:p>
        </w:tc>
        <w:tc>
          <w:tcPr>
            <w:tcW w:w="99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F45F1B" w:rsidRPr="005D59D9" w:rsidTr="00C778B9">
        <w:tc>
          <w:tcPr>
            <w:tcW w:w="392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  <w:tc>
          <w:tcPr>
            <w:tcW w:w="99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5F1B" w:rsidRPr="005D59D9" w:rsidTr="00C778B9">
        <w:tc>
          <w:tcPr>
            <w:tcW w:w="392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ПК-1</w:t>
            </w:r>
          </w:p>
        </w:tc>
        <w:tc>
          <w:tcPr>
            <w:tcW w:w="99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16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5F1B" w:rsidRPr="005D59D9" w:rsidTr="00C778B9">
        <w:tc>
          <w:tcPr>
            <w:tcW w:w="392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737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99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16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45F1B" w:rsidRPr="005D59D9" w:rsidTr="00C778B9">
        <w:tc>
          <w:tcPr>
            <w:tcW w:w="3922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D59D9">
              <w:rPr>
                <w:rFonts w:ascii="Times New Roman" w:hAnsi="Times New Roman"/>
                <w:sz w:val="20"/>
                <w:szCs w:val="20"/>
              </w:rPr>
              <w:t>Оценка по практике</w:t>
            </w:r>
          </w:p>
        </w:tc>
        <w:tc>
          <w:tcPr>
            <w:tcW w:w="3701" w:type="dxa"/>
            <w:gridSpan w:val="3"/>
          </w:tcPr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9D9">
              <w:rPr>
                <w:rFonts w:ascii="Times New Roman" w:hAnsi="Times New Roman"/>
                <w:b/>
                <w:sz w:val="20"/>
                <w:szCs w:val="20"/>
              </w:rPr>
              <w:t>4 (хорошо)</w:t>
            </w:r>
          </w:p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45F1B" w:rsidRPr="005D59D9" w:rsidRDefault="00F45F1B" w:rsidP="00C778B9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D59D9">
              <w:rPr>
                <w:rFonts w:ascii="Times New Roman" w:hAnsi="Times New Roman"/>
                <w:i/>
                <w:sz w:val="20"/>
                <w:szCs w:val="20"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F45F1B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4"/>
          <w:szCs w:val="24"/>
        </w:rPr>
      </w:pPr>
    </w:p>
    <w:p w:rsidR="00F45F1B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Отчет по _______________________ практике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соответствует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требованиям рабочей программы практики,</w:t>
      </w:r>
    </w:p>
    <w:p w:rsidR="00F45F1B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F45F1B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 Положения о практической подготовке обучающихся в «ГГУ» и 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рекомендуется к защите с оценкой</w:t>
      </w:r>
    </w:p>
    <w:p w:rsidR="00F45F1B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 xml:space="preserve"> </w:t>
      </w:r>
    </w:p>
    <w:p w:rsidR="00F45F1B" w:rsidRPr="003C101E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0"/>
          <w:szCs w:val="20"/>
        </w:rPr>
      </w:pP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«___________________________</w:t>
      </w:r>
      <w:r>
        <w:rPr>
          <w:rFonts w:ascii="Times New Roman" w:hAnsi="Times New Roman"/>
          <w:b/>
          <w:bCs/>
          <w:spacing w:val="-4"/>
          <w:sz w:val="20"/>
          <w:szCs w:val="20"/>
        </w:rPr>
        <w:t>____________</w:t>
      </w:r>
      <w:r w:rsidRPr="003C101E">
        <w:rPr>
          <w:rFonts w:ascii="Times New Roman" w:hAnsi="Times New Roman"/>
          <w:b/>
          <w:bCs/>
          <w:spacing w:val="-4"/>
          <w:sz w:val="20"/>
          <w:szCs w:val="20"/>
        </w:rPr>
        <w:t>»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.</w:t>
      </w:r>
    </w:p>
    <w:p w:rsidR="00F45F1B" w:rsidRPr="003C101E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pacing w:val="-4"/>
          <w:sz w:val="20"/>
          <w:szCs w:val="20"/>
        </w:rPr>
      </w:pPr>
    </w:p>
    <w:p w:rsidR="00F45F1B" w:rsidRPr="003C101E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 xml:space="preserve">Руководитель практики от Университета    </w:t>
      </w:r>
      <w:r w:rsidRPr="003C101E">
        <w:rPr>
          <w:rFonts w:ascii="Times New Roman" w:hAnsi="Times New Roman"/>
          <w:sz w:val="20"/>
          <w:szCs w:val="20"/>
        </w:rPr>
        <w:t>____________________       _______________________</w:t>
      </w:r>
    </w:p>
    <w:p w:rsidR="00F45F1B" w:rsidRPr="003C101E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3C101E">
        <w:rPr>
          <w:rFonts w:ascii="Times New Roman" w:hAnsi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 </w:t>
      </w:r>
      <w:r w:rsidRPr="003C101E">
        <w:rPr>
          <w:rFonts w:ascii="Times New Roman" w:hAnsi="Times New Roman"/>
          <w:sz w:val="20"/>
          <w:szCs w:val="20"/>
        </w:rPr>
        <w:t xml:space="preserve">(подпись)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Pr="003C101E">
        <w:rPr>
          <w:rFonts w:ascii="Times New Roman" w:hAnsi="Times New Roman"/>
          <w:sz w:val="20"/>
          <w:szCs w:val="20"/>
        </w:rPr>
        <w:t xml:space="preserve"> (ФИО)</w:t>
      </w:r>
    </w:p>
    <w:p w:rsidR="00F45F1B" w:rsidRPr="003C101E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4"/>
          <w:sz w:val="20"/>
          <w:szCs w:val="20"/>
        </w:rPr>
      </w:pPr>
    </w:p>
    <w:p w:rsidR="00F45F1B" w:rsidRPr="003C101E" w:rsidRDefault="00F45F1B" w:rsidP="00F45F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2"/>
          <w:sz w:val="20"/>
          <w:szCs w:val="20"/>
        </w:rPr>
      </w:pPr>
      <w:r>
        <w:rPr>
          <w:rFonts w:ascii="Times New Roman" w:hAnsi="Times New Roman"/>
          <w:bCs/>
          <w:spacing w:val="-4"/>
          <w:sz w:val="20"/>
          <w:szCs w:val="20"/>
        </w:rPr>
        <w:t xml:space="preserve">                </w:t>
      </w:r>
      <w:r w:rsidRPr="003C101E">
        <w:rPr>
          <w:rFonts w:ascii="Times New Roman" w:hAnsi="Times New Roman"/>
          <w:bCs/>
          <w:spacing w:val="-4"/>
          <w:sz w:val="20"/>
          <w:szCs w:val="20"/>
        </w:rPr>
        <w:t>«___» ______________ 20___г.</w:t>
      </w:r>
    </w:p>
    <w:p w:rsidR="00F45F1B" w:rsidRPr="007E3956" w:rsidRDefault="00F45F1B" w:rsidP="00F45F1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B5D25" w:rsidRPr="007E3956" w:rsidRDefault="005B5D25" w:rsidP="00EA446E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color w:val="000000"/>
          <w:sz w:val="24"/>
          <w:szCs w:val="24"/>
        </w:rPr>
      </w:pPr>
    </w:p>
    <w:p w:rsidR="00B11833" w:rsidRPr="007E3956" w:rsidRDefault="00B11833" w:rsidP="00EA44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B11833" w:rsidRPr="007E3956" w:rsidSect="00E96808">
      <w:headerReference w:type="default" r:id="rId11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1DE" w:rsidRDefault="007161DE" w:rsidP="005B5D25">
      <w:pPr>
        <w:spacing w:after="0" w:line="240" w:lineRule="auto"/>
      </w:pPr>
      <w:r>
        <w:separator/>
      </w:r>
    </w:p>
  </w:endnote>
  <w:endnote w:type="continuationSeparator" w:id="0">
    <w:p w:rsidR="007161DE" w:rsidRDefault="007161DE" w:rsidP="005B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1DE" w:rsidRDefault="007161DE" w:rsidP="005B5D25">
      <w:pPr>
        <w:spacing w:after="0" w:line="240" w:lineRule="auto"/>
      </w:pPr>
      <w:r>
        <w:separator/>
      </w:r>
    </w:p>
  </w:footnote>
  <w:footnote w:type="continuationSeparator" w:id="0">
    <w:p w:rsidR="007161DE" w:rsidRDefault="007161DE" w:rsidP="005B5D25">
      <w:pPr>
        <w:spacing w:after="0" w:line="240" w:lineRule="auto"/>
      </w:pPr>
      <w:r>
        <w:continuationSeparator/>
      </w:r>
    </w:p>
  </w:footnote>
  <w:footnote w:id="1">
    <w:p w:rsidR="0071475A" w:rsidRPr="00E439C6" w:rsidRDefault="0071475A" w:rsidP="005B5D25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</w:t>
      </w:r>
      <w:r>
        <w:rPr>
          <w:rFonts w:ascii="Times New Roman" w:hAnsi="Times New Roman"/>
        </w:rPr>
        <w:t xml:space="preserve"> и</w:t>
      </w:r>
      <w:r w:rsidRPr="00B05FD4">
        <w:rPr>
          <w:rFonts w:ascii="Times New Roman" w:hAnsi="Times New Roman"/>
        </w:rPr>
        <w:t>нструктаж по технике безопасности,</w:t>
      </w:r>
      <w:r>
        <w:rPr>
          <w:rFonts w:ascii="Times New Roman" w:hAnsi="Times New Roman"/>
        </w:rPr>
        <w:t xml:space="preserve"> о</w:t>
      </w:r>
      <w:r w:rsidRPr="00E439C6">
        <w:rPr>
          <w:rFonts w:ascii="Times New Roman" w:hAnsi="Times New Roman"/>
        </w:rPr>
        <w:t xml:space="preserve">знакомление с нормативными правовыми актами; анализ статистических данных; </w:t>
      </w:r>
      <w:r>
        <w:rPr>
          <w:rFonts w:ascii="Times New Roman" w:hAnsi="Times New Roman"/>
        </w:rPr>
        <w:t xml:space="preserve">обращений граждан, изучение целевых программ, </w:t>
      </w:r>
      <w:r w:rsidRPr="00E439C6">
        <w:rPr>
          <w:rFonts w:ascii="Times New Roman" w:hAnsi="Times New Roman"/>
        </w:rPr>
        <w:t xml:space="preserve">работа с базами данных; </w:t>
      </w:r>
      <w:r>
        <w:rPr>
          <w:rFonts w:ascii="Times New Roman" w:hAnsi="Times New Roman"/>
        </w:rPr>
        <w:t xml:space="preserve">изучение работы отдела кадров, </w:t>
      </w:r>
      <w:r w:rsidRPr="00E439C6">
        <w:rPr>
          <w:rFonts w:ascii="Times New Roman" w:hAnsi="Times New Roman"/>
        </w:rPr>
        <w:t>оформление документов; выполнение отдельных поручений руководителя практики по месту ее прохождения; подготовка отчета о прохождении практики.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75A" w:rsidRDefault="0071475A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62"/>
    <w:multiLevelType w:val="multilevel"/>
    <w:tmpl w:val="E076B2F4"/>
    <w:name w:val="WW8Num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lang w:val="ru-RU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552BC"/>
    <w:multiLevelType w:val="hybridMultilevel"/>
    <w:tmpl w:val="877AF4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5" w15:restartNumberingAfterBreak="0">
    <w:nsid w:val="0BB24CB4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70B8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D24BBE">
      <w:start w:val="1"/>
      <w:numFmt w:val="bullet"/>
      <w:lvlText w:val="-"/>
      <w:lvlJc w:val="left"/>
      <w:pPr>
        <w:tabs>
          <w:tab w:val="num" w:pos="0"/>
        </w:tabs>
        <w:ind w:left="-2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C7441F6"/>
    <w:multiLevelType w:val="hybridMultilevel"/>
    <w:tmpl w:val="2318A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A632F"/>
    <w:multiLevelType w:val="hybridMultilevel"/>
    <w:tmpl w:val="8AFE9278"/>
    <w:lvl w:ilvl="0" w:tplc="8AB24F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6824F3"/>
    <w:multiLevelType w:val="hybridMultilevel"/>
    <w:tmpl w:val="FA7AA2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A161D0"/>
    <w:multiLevelType w:val="hybridMultilevel"/>
    <w:tmpl w:val="7C6E2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F1B31"/>
    <w:multiLevelType w:val="hybridMultilevel"/>
    <w:tmpl w:val="64C44C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A0E4B"/>
    <w:multiLevelType w:val="hybridMultilevel"/>
    <w:tmpl w:val="E9DE7CE0"/>
    <w:lvl w:ilvl="0" w:tplc="7272F00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1F3BF9"/>
    <w:multiLevelType w:val="hybridMultilevel"/>
    <w:tmpl w:val="92228C8C"/>
    <w:lvl w:ilvl="0" w:tplc="59DE0C1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6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284316"/>
    <w:multiLevelType w:val="hybridMultilevel"/>
    <w:tmpl w:val="DFE011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444CF2"/>
    <w:multiLevelType w:val="hybridMultilevel"/>
    <w:tmpl w:val="6C78B8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F1B1D"/>
    <w:multiLevelType w:val="hybridMultilevel"/>
    <w:tmpl w:val="7502528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C4E1C96"/>
    <w:multiLevelType w:val="hybridMultilevel"/>
    <w:tmpl w:val="4022AF02"/>
    <w:lvl w:ilvl="0" w:tplc="8A16EEF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8D22681"/>
    <w:multiLevelType w:val="hybridMultilevel"/>
    <w:tmpl w:val="9A8441D4"/>
    <w:lvl w:ilvl="0" w:tplc="8DD24BB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9D2F63"/>
    <w:multiLevelType w:val="multilevel"/>
    <w:tmpl w:val="1BC816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30"/>
  </w:num>
  <w:num w:numId="5">
    <w:abstractNumId w:val="18"/>
  </w:num>
  <w:num w:numId="6">
    <w:abstractNumId w:val="26"/>
  </w:num>
  <w:num w:numId="7">
    <w:abstractNumId w:val="23"/>
  </w:num>
  <w:num w:numId="8">
    <w:abstractNumId w:val="9"/>
  </w:num>
  <w:num w:numId="9">
    <w:abstractNumId w:val="28"/>
  </w:num>
  <w:num w:numId="10">
    <w:abstractNumId w:val="8"/>
  </w:num>
  <w:num w:numId="11">
    <w:abstractNumId w:val="6"/>
  </w:num>
  <w:num w:numId="12">
    <w:abstractNumId w:val="21"/>
  </w:num>
  <w:num w:numId="13">
    <w:abstractNumId w:val="29"/>
  </w:num>
  <w:num w:numId="14">
    <w:abstractNumId w:val="5"/>
  </w:num>
  <w:num w:numId="15">
    <w:abstractNumId w:val="15"/>
  </w:num>
  <w:num w:numId="16">
    <w:abstractNumId w:val="11"/>
  </w:num>
  <w:num w:numId="17">
    <w:abstractNumId w:val="24"/>
  </w:num>
  <w:num w:numId="18">
    <w:abstractNumId w:val="22"/>
  </w:num>
  <w:num w:numId="19">
    <w:abstractNumId w:val="12"/>
  </w:num>
  <w:num w:numId="20">
    <w:abstractNumId w:val="13"/>
  </w:num>
  <w:num w:numId="21">
    <w:abstractNumId w:val="27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"/>
  </w:num>
  <w:num w:numId="25">
    <w:abstractNumId w:val="3"/>
  </w:num>
  <w:num w:numId="26">
    <w:abstractNumId w:val="10"/>
  </w:num>
  <w:num w:numId="27">
    <w:abstractNumId w:val="2"/>
  </w:num>
  <w:num w:numId="28">
    <w:abstractNumId w:val="7"/>
  </w:num>
  <w:num w:numId="29">
    <w:abstractNumId w:val="31"/>
  </w:num>
  <w:num w:numId="30">
    <w:abstractNumId w:val="19"/>
  </w:num>
  <w:num w:numId="31">
    <w:abstractNumId w:val="20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B5D25"/>
    <w:rsid w:val="00006E57"/>
    <w:rsid w:val="00017320"/>
    <w:rsid w:val="00025F9D"/>
    <w:rsid w:val="00031CBB"/>
    <w:rsid w:val="00060C6C"/>
    <w:rsid w:val="000611E4"/>
    <w:rsid w:val="00064D72"/>
    <w:rsid w:val="00135FCD"/>
    <w:rsid w:val="00137FB3"/>
    <w:rsid w:val="00141F59"/>
    <w:rsid w:val="0018162F"/>
    <w:rsid w:val="00187656"/>
    <w:rsid w:val="0019503B"/>
    <w:rsid w:val="001C10B6"/>
    <w:rsid w:val="001C407F"/>
    <w:rsid w:val="00217F68"/>
    <w:rsid w:val="002243F6"/>
    <w:rsid w:val="002338CE"/>
    <w:rsid w:val="002658D2"/>
    <w:rsid w:val="00266B6F"/>
    <w:rsid w:val="002A4D83"/>
    <w:rsid w:val="002B5658"/>
    <w:rsid w:val="002C4AC7"/>
    <w:rsid w:val="002C6D9B"/>
    <w:rsid w:val="0032435C"/>
    <w:rsid w:val="003300A5"/>
    <w:rsid w:val="0033610B"/>
    <w:rsid w:val="003461EA"/>
    <w:rsid w:val="0035183C"/>
    <w:rsid w:val="0036151C"/>
    <w:rsid w:val="003B01EE"/>
    <w:rsid w:val="003B6C58"/>
    <w:rsid w:val="003C4785"/>
    <w:rsid w:val="00407B5A"/>
    <w:rsid w:val="0041113B"/>
    <w:rsid w:val="004405D9"/>
    <w:rsid w:val="00440BE5"/>
    <w:rsid w:val="00447277"/>
    <w:rsid w:val="00493443"/>
    <w:rsid w:val="004A4A12"/>
    <w:rsid w:val="004C2A6E"/>
    <w:rsid w:val="004D10B4"/>
    <w:rsid w:val="004D6F78"/>
    <w:rsid w:val="004D782B"/>
    <w:rsid w:val="005106CE"/>
    <w:rsid w:val="00554B7A"/>
    <w:rsid w:val="005576B2"/>
    <w:rsid w:val="005615D6"/>
    <w:rsid w:val="00561E9D"/>
    <w:rsid w:val="00564EA3"/>
    <w:rsid w:val="0057421E"/>
    <w:rsid w:val="005839CB"/>
    <w:rsid w:val="00586C22"/>
    <w:rsid w:val="00590876"/>
    <w:rsid w:val="005935AC"/>
    <w:rsid w:val="005A1A8C"/>
    <w:rsid w:val="005A24D9"/>
    <w:rsid w:val="005A2FB4"/>
    <w:rsid w:val="005B28E7"/>
    <w:rsid w:val="005B5D25"/>
    <w:rsid w:val="005C6B26"/>
    <w:rsid w:val="005C6CFB"/>
    <w:rsid w:val="005E017C"/>
    <w:rsid w:val="00613FA7"/>
    <w:rsid w:val="0062013C"/>
    <w:rsid w:val="00627375"/>
    <w:rsid w:val="00647569"/>
    <w:rsid w:val="00667B1F"/>
    <w:rsid w:val="00675BE5"/>
    <w:rsid w:val="006D6063"/>
    <w:rsid w:val="006E4393"/>
    <w:rsid w:val="006E62EE"/>
    <w:rsid w:val="006F180A"/>
    <w:rsid w:val="0070060D"/>
    <w:rsid w:val="00700A5C"/>
    <w:rsid w:val="00712481"/>
    <w:rsid w:val="0071475A"/>
    <w:rsid w:val="007161DE"/>
    <w:rsid w:val="00733B3D"/>
    <w:rsid w:val="00767879"/>
    <w:rsid w:val="007854A0"/>
    <w:rsid w:val="007A0F32"/>
    <w:rsid w:val="007A1E39"/>
    <w:rsid w:val="007A4FA5"/>
    <w:rsid w:val="007C7ECC"/>
    <w:rsid w:val="007E3956"/>
    <w:rsid w:val="007E6140"/>
    <w:rsid w:val="008020BF"/>
    <w:rsid w:val="00817248"/>
    <w:rsid w:val="0082017E"/>
    <w:rsid w:val="00827176"/>
    <w:rsid w:val="00854B34"/>
    <w:rsid w:val="008A7E97"/>
    <w:rsid w:val="008C0D91"/>
    <w:rsid w:val="008F4922"/>
    <w:rsid w:val="008F6EA7"/>
    <w:rsid w:val="00903AB7"/>
    <w:rsid w:val="0093715C"/>
    <w:rsid w:val="00944ACF"/>
    <w:rsid w:val="00950BD0"/>
    <w:rsid w:val="00981930"/>
    <w:rsid w:val="00990046"/>
    <w:rsid w:val="009F0B92"/>
    <w:rsid w:val="009F1609"/>
    <w:rsid w:val="00A02136"/>
    <w:rsid w:val="00A06564"/>
    <w:rsid w:val="00A16539"/>
    <w:rsid w:val="00A50FC6"/>
    <w:rsid w:val="00A73435"/>
    <w:rsid w:val="00A74DD4"/>
    <w:rsid w:val="00A82CA3"/>
    <w:rsid w:val="00AA6BB0"/>
    <w:rsid w:val="00AB298F"/>
    <w:rsid w:val="00AB2CAF"/>
    <w:rsid w:val="00AB58B1"/>
    <w:rsid w:val="00AE7353"/>
    <w:rsid w:val="00AF5763"/>
    <w:rsid w:val="00B06429"/>
    <w:rsid w:val="00B11833"/>
    <w:rsid w:val="00B12FC8"/>
    <w:rsid w:val="00B1526E"/>
    <w:rsid w:val="00B210AF"/>
    <w:rsid w:val="00B32E23"/>
    <w:rsid w:val="00B602E4"/>
    <w:rsid w:val="00B70E77"/>
    <w:rsid w:val="00B8666A"/>
    <w:rsid w:val="00B96767"/>
    <w:rsid w:val="00BA4094"/>
    <w:rsid w:val="00BA75D7"/>
    <w:rsid w:val="00BB08AD"/>
    <w:rsid w:val="00BC0923"/>
    <w:rsid w:val="00BC6EC4"/>
    <w:rsid w:val="00BD4602"/>
    <w:rsid w:val="00BE3D6B"/>
    <w:rsid w:val="00BF179D"/>
    <w:rsid w:val="00BF38D3"/>
    <w:rsid w:val="00C03540"/>
    <w:rsid w:val="00C1586F"/>
    <w:rsid w:val="00C65ADB"/>
    <w:rsid w:val="00CA0FE2"/>
    <w:rsid w:val="00CA71B1"/>
    <w:rsid w:val="00CB0238"/>
    <w:rsid w:val="00CF0D81"/>
    <w:rsid w:val="00D25036"/>
    <w:rsid w:val="00D2542E"/>
    <w:rsid w:val="00D34554"/>
    <w:rsid w:val="00D37E2E"/>
    <w:rsid w:val="00D80423"/>
    <w:rsid w:val="00DC1911"/>
    <w:rsid w:val="00DD6373"/>
    <w:rsid w:val="00E05DB2"/>
    <w:rsid w:val="00E143ED"/>
    <w:rsid w:val="00E230D2"/>
    <w:rsid w:val="00E30D26"/>
    <w:rsid w:val="00E4395C"/>
    <w:rsid w:val="00E43C39"/>
    <w:rsid w:val="00E45398"/>
    <w:rsid w:val="00E774BB"/>
    <w:rsid w:val="00E9283A"/>
    <w:rsid w:val="00E96808"/>
    <w:rsid w:val="00EA446E"/>
    <w:rsid w:val="00EA7CE3"/>
    <w:rsid w:val="00EA7FD5"/>
    <w:rsid w:val="00EB1951"/>
    <w:rsid w:val="00EC247F"/>
    <w:rsid w:val="00EE4B56"/>
    <w:rsid w:val="00F012E0"/>
    <w:rsid w:val="00F1658F"/>
    <w:rsid w:val="00F32BFD"/>
    <w:rsid w:val="00F45777"/>
    <w:rsid w:val="00F45F1B"/>
    <w:rsid w:val="00F615D1"/>
    <w:rsid w:val="00F705AF"/>
    <w:rsid w:val="00F86F2B"/>
    <w:rsid w:val="00F97B78"/>
    <w:rsid w:val="00FB7551"/>
    <w:rsid w:val="00FC6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4B0D8"/>
  <w15:docId w15:val="{DEC104A5-9C0F-433C-8EA9-E9E5F8ADE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66A"/>
  </w:style>
  <w:style w:type="paragraph" w:styleId="1">
    <w:name w:val="heading 1"/>
    <w:basedOn w:val="a"/>
    <w:next w:val="a"/>
    <w:link w:val="10"/>
    <w:uiPriority w:val="9"/>
    <w:qFormat/>
    <w:rsid w:val="005B5D25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5D25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B5D25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5D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5B5D2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B5D2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5B5D25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5B5D2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en-US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5B5D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Стиль1 Знак"/>
    <w:link w:val="12"/>
    <w:locked/>
    <w:rsid w:val="005B5D25"/>
    <w:rPr>
      <w:sz w:val="28"/>
    </w:rPr>
  </w:style>
  <w:style w:type="paragraph" w:customStyle="1" w:styleId="12">
    <w:name w:val="Стиль1"/>
    <w:basedOn w:val="a"/>
    <w:link w:val="11"/>
    <w:rsid w:val="005B5D25"/>
    <w:pPr>
      <w:snapToGrid w:val="0"/>
      <w:spacing w:after="0" w:line="360" w:lineRule="auto"/>
      <w:ind w:firstLine="567"/>
      <w:jc w:val="both"/>
    </w:pPr>
    <w:rPr>
      <w:sz w:val="28"/>
    </w:rPr>
  </w:style>
  <w:style w:type="table" w:styleId="a5">
    <w:name w:val="Table Grid"/>
    <w:basedOn w:val="a1"/>
    <w:uiPriority w:val="39"/>
    <w:rsid w:val="005B5D2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rsid w:val="005B5D25"/>
    <w:rPr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6"/>
    <w:rsid w:val="005B5D25"/>
    <w:pPr>
      <w:widowControl w:val="0"/>
      <w:shd w:val="clear" w:color="auto" w:fill="FFFFFF"/>
      <w:spacing w:after="0" w:line="274" w:lineRule="exact"/>
      <w:ind w:firstLine="700"/>
      <w:jc w:val="both"/>
    </w:pPr>
    <w:rPr>
      <w:sz w:val="23"/>
      <w:szCs w:val="23"/>
    </w:rPr>
  </w:style>
  <w:style w:type="paragraph" w:styleId="a7">
    <w:name w:val="header"/>
    <w:basedOn w:val="a"/>
    <w:link w:val="a8"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8">
    <w:name w:val="Верхний колонтитул Знак"/>
    <w:basedOn w:val="a0"/>
    <w:link w:val="a7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5B5D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consplusnormal">
    <w:name w:val="consplusnormal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4">
    <w:name w:val="p14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8">
    <w:name w:val="s8"/>
    <w:basedOn w:val="a0"/>
    <w:rsid w:val="005B5D25"/>
  </w:style>
  <w:style w:type="paragraph" w:customStyle="1" w:styleId="p13">
    <w:name w:val="p13"/>
    <w:basedOn w:val="a"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0">
    <w:name w:val="ConsPlusNormal"/>
    <w:rsid w:val="005B5D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5B5D2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ac">
    <w:name w:val="Текст выноски Знак"/>
    <w:basedOn w:val="a0"/>
    <w:link w:val="ab"/>
    <w:uiPriority w:val="99"/>
    <w:semiHidden/>
    <w:rsid w:val="005B5D2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yle11">
    <w:name w:val="Style11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5B5D25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5B5D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5B5D2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5B5D25"/>
    <w:rPr>
      <w:rFonts w:ascii="Times New Roman" w:hAnsi="Times New Roman" w:cs="Times New Roman"/>
      <w:sz w:val="18"/>
      <w:szCs w:val="18"/>
    </w:rPr>
  </w:style>
  <w:style w:type="character" w:styleId="ad">
    <w:name w:val="Hyperlink"/>
    <w:basedOn w:val="a0"/>
    <w:uiPriority w:val="99"/>
    <w:unhideWhenUsed/>
    <w:rsid w:val="005B5D25"/>
    <w:rPr>
      <w:color w:val="0000FF" w:themeColor="hyperlink"/>
      <w:u w:val="single"/>
    </w:rPr>
  </w:style>
  <w:style w:type="character" w:customStyle="1" w:styleId="4">
    <w:name w:val="Основной текст (4)_"/>
    <w:link w:val="40"/>
    <w:rsid w:val="005B5D25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rsid w:val="005B5D2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B5D25"/>
    <w:pPr>
      <w:shd w:val="clear" w:color="auto" w:fill="FFFFFF"/>
      <w:spacing w:after="0" w:line="269" w:lineRule="exact"/>
    </w:pPr>
    <w:rPr>
      <w:spacing w:val="3"/>
    </w:rPr>
  </w:style>
  <w:style w:type="paragraph" w:customStyle="1" w:styleId="211">
    <w:name w:val="Основной текст (2)1"/>
    <w:basedOn w:val="a"/>
    <w:uiPriority w:val="99"/>
    <w:rsid w:val="005B5D25"/>
    <w:pPr>
      <w:widowControl w:val="0"/>
      <w:shd w:val="clear" w:color="auto" w:fill="FFFFFF"/>
      <w:spacing w:after="0" w:line="266" w:lineRule="exact"/>
      <w:ind w:hanging="360"/>
      <w:jc w:val="center"/>
    </w:pPr>
    <w:rPr>
      <w:rFonts w:ascii="Times New Roman" w:eastAsia="Calibri" w:hAnsi="Times New Roman" w:cs="Times New Roman"/>
      <w:lang w:eastAsia="en-US"/>
    </w:rPr>
  </w:style>
  <w:style w:type="character" w:customStyle="1" w:styleId="283">
    <w:name w:val="Основной текст (2) + 83"/>
    <w:aliases w:val="5 pt15,Полужирный3"/>
    <w:uiPriority w:val="99"/>
    <w:rsid w:val="005B5D25"/>
    <w:rPr>
      <w:rFonts w:ascii="Times New Roman" w:hAnsi="Times New Roman" w:cs="Times New Roman"/>
      <w:b/>
      <w:bCs/>
      <w:spacing w:val="3"/>
      <w:sz w:val="17"/>
      <w:szCs w:val="17"/>
      <w:shd w:val="clear" w:color="auto" w:fill="FFFFFF"/>
    </w:rPr>
  </w:style>
  <w:style w:type="paragraph" w:styleId="ae">
    <w:name w:val="footnote text"/>
    <w:basedOn w:val="a"/>
    <w:link w:val="af"/>
    <w:unhideWhenUsed/>
    <w:rsid w:val="005B5D25"/>
    <w:pPr>
      <w:widowControl w:val="0"/>
      <w:spacing w:after="0" w:line="240" w:lineRule="auto"/>
    </w:pPr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rsid w:val="005B5D25"/>
    <w:rPr>
      <w:rFonts w:ascii="Courier New" w:eastAsia="Courier New" w:hAnsi="Courier New" w:cs="Times New Roman"/>
      <w:color w:val="000000"/>
      <w:sz w:val="20"/>
      <w:szCs w:val="20"/>
      <w:lang w:eastAsia="en-US"/>
    </w:rPr>
  </w:style>
  <w:style w:type="character" w:customStyle="1" w:styleId="2102">
    <w:name w:val="Основной текст (2) + 102"/>
    <w:aliases w:val="5 pt16,Полужирный4"/>
    <w:uiPriority w:val="99"/>
    <w:rsid w:val="005B5D25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styleId="22">
    <w:name w:val="Body Text 2"/>
    <w:basedOn w:val="a"/>
    <w:link w:val="23"/>
    <w:rsid w:val="005B5D25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3">
    <w:name w:val="Основной текст 2 Знак"/>
    <w:basedOn w:val="a0"/>
    <w:link w:val="22"/>
    <w:rsid w:val="005B5D25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Indent 2"/>
    <w:basedOn w:val="a"/>
    <w:link w:val="25"/>
    <w:uiPriority w:val="99"/>
    <w:unhideWhenUsed/>
    <w:rsid w:val="005B5D25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0">
    <w:name w:val="Body Text Indent"/>
    <w:basedOn w:val="a"/>
    <w:link w:val="af1"/>
    <w:uiPriority w:val="99"/>
    <w:semiHidden/>
    <w:unhideWhenUsed/>
    <w:rsid w:val="005B5D2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2">
    <w:name w:val="Body Text"/>
    <w:basedOn w:val="a"/>
    <w:link w:val="af3"/>
    <w:uiPriority w:val="99"/>
    <w:semiHidden/>
    <w:unhideWhenUsed/>
    <w:rsid w:val="005B5D2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5B5D2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f4">
    <w:name w:val="footnote reference"/>
    <w:basedOn w:val="a0"/>
    <w:semiHidden/>
    <w:rsid w:val="005B5D25"/>
    <w:rPr>
      <w:vertAlign w:val="superscript"/>
    </w:rPr>
  </w:style>
  <w:style w:type="paragraph" w:styleId="af5">
    <w:name w:val="No Spacing"/>
    <w:uiPriority w:val="1"/>
    <w:qFormat/>
    <w:rsid w:val="005B5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rsid w:val="005B5D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6">
    <w:name w:val="Основной текст (2)_"/>
    <w:basedOn w:val="a0"/>
    <w:link w:val="27"/>
    <w:rsid w:val="005B5D2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B5D25"/>
    <w:pPr>
      <w:shd w:val="clear" w:color="auto" w:fill="FFFFFF"/>
      <w:spacing w:after="240" w:line="274" w:lineRule="exact"/>
      <w:ind w:hanging="40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pple-converted-space">
    <w:name w:val="apple-converted-space"/>
    <w:rsid w:val="005B5D25"/>
  </w:style>
  <w:style w:type="paragraph" w:styleId="HTML">
    <w:name w:val="HTML Preformatted"/>
    <w:basedOn w:val="a"/>
    <w:link w:val="HTML0"/>
    <w:unhideWhenUsed/>
    <w:rsid w:val="005B5D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5B5D25"/>
    <w:rPr>
      <w:rFonts w:ascii="Courier New" w:eastAsia="Times New Roman" w:hAnsi="Courier New" w:cs="Times New Roman"/>
      <w:sz w:val="20"/>
      <w:szCs w:val="20"/>
      <w:lang w:eastAsia="en-US"/>
    </w:rPr>
  </w:style>
  <w:style w:type="paragraph" w:styleId="af6">
    <w:name w:val="Normal (Web)"/>
    <w:aliases w:val="Обычный (Web)"/>
    <w:basedOn w:val="a"/>
    <w:uiPriority w:val="99"/>
    <w:unhideWhenUsed/>
    <w:rsid w:val="005B5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7">
    <w:name w:val="Для таблиц"/>
    <w:basedOn w:val="a"/>
    <w:rsid w:val="005B5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B5D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3">
    <w:name w:val="Сетка таблицы1"/>
    <w:basedOn w:val="a1"/>
    <w:next w:val="a5"/>
    <w:uiPriority w:val="39"/>
    <w:rsid w:val="00BE3D6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17320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f8">
    <w:name w:val="Plain Text"/>
    <w:basedOn w:val="a"/>
    <w:link w:val="af9"/>
    <w:uiPriority w:val="99"/>
    <w:semiHidden/>
    <w:unhideWhenUsed/>
    <w:rsid w:val="003B01EE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f9">
    <w:name w:val="Текст Знак"/>
    <w:basedOn w:val="a0"/>
    <w:link w:val="af8"/>
    <w:uiPriority w:val="99"/>
    <w:semiHidden/>
    <w:rsid w:val="003B01EE"/>
    <w:rPr>
      <w:rFonts w:ascii="Consolas" w:eastAsiaTheme="minorHAnsi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76240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71073.html&#1088;&#1075;&#1086;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kultura.mos.ru/youth_policy/your_project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potrebnadzo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7926</Words>
  <Characters>45181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ТатьянаНиколаевна</cp:lastModifiedBy>
  <cp:revision>27</cp:revision>
  <dcterms:created xsi:type="dcterms:W3CDTF">2020-09-19T19:34:00Z</dcterms:created>
  <dcterms:modified xsi:type="dcterms:W3CDTF">2024-08-16T08:48:00Z</dcterms:modified>
</cp:coreProperties>
</file>